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4E" w:rsidRPr="00F24865" w:rsidRDefault="00DC1D95" w:rsidP="00F24865">
      <w:pPr>
        <w:jc w:val="both"/>
        <w:rPr>
          <w:b/>
        </w:rPr>
      </w:pPr>
      <w:r w:rsidRPr="00F24865">
        <w:rPr>
          <w:b/>
        </w:rPr>
        <w:t xml:space="preserve">                                         </w:t>
      </w:r>
      <w:r w:rsidR="00066335">
        <w:rPr>
          <w:b/>
        </w:rPr>
        <w:t xml:space="preserve">             Игровые технологии в работе учителя физкультуры</w:t>
      </w:r>
      <w:bookmarkStart w:id="0" w:name="_GoBack"/>
      <w:bookmarkEnd w:id="0"/>
    </w:p>
    <w:p w:rsidR="00BD481F" w:rsidRDefault="00BD481F" w:rsidP="00F24865">
      <w:pPr>
        <w:jc w:val="both"/>
      </w:pPr>
      <w:r>
        <w:t xml:space="preserve">     </w:t>
      </w:r>
      <w:r w:rsidR="00DC1D95">
        <w:t xml:space="preserve">Гибкий вариативный характер данного метода позволяет рационально использовать различные соответствующие средства в физическом воспитании.  При этом значительно повышается заинтересованность учащихся, увеличиваются моторная плотность уроков, их эффективность. Эмоциональный характер воздействия соревновательных упражнений и подвижных игр позволяет комплексно воспитывать широкий диапазон физических качеств, например динамическую силу, прыжковую выносливость, гибкость, ловкость и т.д. Воспитание морально-волевых качеств осуществляется в условиях борьбы с соперником, при коллективном характере действия, значительных физических и эмоциональных напряжений. Личные интересы в играх или соревнованиях </w:t>
      </w:r>
      <w:r>
        <w:t xml:space="preserve"> подчиняются коллективным целям, вырабатывается уважение к товарищам по команде, сопернику. Роль соревновательно - игровых упражнений возрастает тогда, когда они тесно связаны с учебным материалом урока, что способствует более быстрому его усвоению. При помощи соревновательно – игровых заданий решаются разнообразные задачи – воспитательные, образовательные, оздоровительные.                                                                                                                                                    </w:t>
      </w:r>
    </w:p>
    <w:p w:rsidR="00BD481F" w:rsidRDefault="00BD481F" w:rsidP="00F24865">
      <w:pPr>
        <w:jc w:val="both"/>
      </w:pPr>
      <w:r>
        <w:t xml:space="preserve">    Используя игровые задания и соревновательные упражнения, педагоги воспитывают у своих подопечных смелость и настойчивость в достижении цели, коллективизм и товарищество, быстроту и ловкость, силу и гибкость, выносливость и волю к победе. Применять такие задания можно во всех частях урока, особенно когда необходимо внести в него новизну эмоционального восприятия упражнений. </w:t>
      </w:r>
    </w:p>
    <w:p w:rsidR="00BD481F" w:rsidRDefault="0060033B" w:rsidP="00F24865">
      <w:pPr>
        <w:jc w:val="both"/>
      </w:pPr>
      <w:r>
        <w:t xml:space="preserve">    </w:t>
      </w:r>
      <w:r w:rsidR="00BD481F">
        <w:t xml:space="preserve">Нам всех уроках целесообразно использовать соревновательно – игровой метод. Для этого подбираем разнообразные упражнения, </w:t>
      </w:r>
      <w:r>
        <w:t xml:space="preserve">подвижные игры, отвечающие задачам урока. Тем самым подводим учащихся к необходимости приобретения того или иного навыка, который способствует решению поставленных задач, достижению оптимальной плотности урока и более правильной дозировке упражнений. Сложные игровые упражнения чередуются с более </w:t>
      </w:r>
      <w:proofErr w:type="gramStart"/>
      <w:r>
        <w:t>простыми</w:t>
      </w:r>
      <w:proofErr w:type="gramEnd"/>
      <w:r>
        <w:t>, не требующими концентрированного внимания. Соответственно даётся отдых отдельным группам мышц, система организма, которые только что интенсивно работали.</w:t>
      </w:r>
    </w:p>
    <w:p w:rsidR="0060033B" w:rsidRDefault="0060033B" w:rsidP="00F24865">
      <w:pPr>
        <w:jc w:val="both"/>
      </w:pPr>
      <w:r>
        <w:t xml:space="preserve">    Подвижные игры и соревновательные упражнения должны соответствовать задачам той части урока</w:t>
      </w:r>
      <w:proofErr w:type="gramStart"/>
      <w:r>
        <w:t xml:space="preserve"> ,</w:t>
      </w:r>
      <w:proofErr w:type="gramEnd"/>
      <w:r>
        <w:t xml:space="preserve"> в которую они введены.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вводной части урока </w:t>
      </w:r>
      <w:r>
        <w:t>используются упражнения, способствующие  подготовке организма учащихся к предстоящей работе в  основной части. Это различные комплексы общеразвивающих и специальных упражнений, проводимые в движении и на месте в виде мини – соревнований, выполняемых в парах с элементами силовых единоборств. Принцип таков: кто быстрее и больше число раз добьётся победы.</w:t>
      </w:r>
    </w:p>
    <w:p w:rsidR="009F4BC8" w:rsidRDefault="009F4BC8" w:rsidP="00F24865">
      <w:pPr>
        <w:jc w:val="both"/>
        <w:rPr>
          <w:b/>
        </w:rPr>
      </w:pPr>
      <w:r>
        <w:rPr>
          <w:b/>
        </w:rPr>
        <w:t>Комплекс упражнений на уроках легкой атлетики:</w:t>
      </w:r>
    </w:p>
    <w:p w:rsidR="009F4BC8" w:rsidRDefault="009F4BC8" w:rsidP="00F24865">
      <w:pPr>
        <w:jc w:val="both"/>
      </w:pPr>
      <w:r>
        <w:t>Ускорение на отрезках прямой 30м, с промежуточным финишем в средние дистанции;</w:t>
      </w:r>
    </w:p>
    <w:p w:rsidR="009F4BC8" w:rsidRDefault="009F4BC8" w:rsidP="00F24865">
      <w:pPr>
        <w:jc w:val="both"/>
      </w:pPr>
      <w:proofErr w:type="spellStart"/>
      <w:r>
        <w:t>Многоскоки</w:t>
      </w:r>
      <w:proofErr w:type="spellEnd"/>
      <w:r>
        <w:t xml:space="preserve">; </w:t>
      </w:r>
      <w:proofErr w:type="gramStart"/>
      <w:r>
        <w:t>преодолеть</w:t>
      </w:r>
      <w:proofErr w:type="gramEnd"/>
      <w:r>
        <w:t xml:space="preserve"> возможно большее расстояние при помощи 15 прыжков;</w:t>
      </w:r>
    </w:p>
    <w:p w:rsidR="009F4BC8" w:rsidRDefault="009F4BC8" w:rsidP="00F24865">
      <w:pPr>
        <w:jc w:val="both"/>
      </w:pPr>
      <w:r>
        <w:t xml:space="preserve">Сгибание и разгибание </w:t>
      </w:r>
      <w:proofErr w:type="gramStart"/>
      <w:r>
        <w:t>рук</w:t>
      </w:r>
      <w:proofErr w:type="gramEnd"/>
      <w:r>
        <w:t xml:space="preserve"> в упоре лёжа (кто раньше выполнит задание); юноши выполняют 20 раз, девушки - 10раз;</w:t>
      </w:r>
    </w:p>
    <w:p w:rsidR="009F4BC8" w:rsidRDefault="009F4BC8" w:rsidP="00F24865">
      <w:pPr>
        <w:jc w:val="both"/>
      </w:pPr>
      <w:r>
        <w:t>Бег на отрезках прямой 60 – 100 м с гандикапом;</w:t>
      </w:r>
    </w:p>
    <w:p w:rsidR="009F4BC8" w:rsidRDefault="009F4BC8" w:rsidP="00F24865">
      <w:pPr>
        <w:jc w:val="both"/>
      </w:pPr>
      <w:r>
        <w:t>При повторном выполнении участники меняются местами;</w:t>
      </w:r>
    </w:p>
    <w:p w:rsidR="009F4BC8" w:rsidRDefault="009F4BC8" w:rsidP="00F24865">
      <w:pPr>
        <w:jc w:val="both"/>
      </w:pPr>
      <w:r>
        <w:t>Передвижение в низком приседе (кто быстрее преодолеет расстояние 20 -25 м);</w:t>
      </w:r>
    </w:p>
    <w:p w:rsidR="009F4BC8" w:rsidRDefault="009F4BC8" w:rsidP="00F24865">
      <w:pPr>
        <w:jc w:val="both"/>
      </w:pPr>
      <w:r>
        <w:lastRenderedPageBreak/>
        <w:t xml:space="preserve">Передвижение спиной вперёд 20- 30 ми т.д. </w:t>
      </w:r>
    </w:p>
    <w:p w:rsidR="009F4BC8" w:rsidRDefault="009F4BC8" w:rsidP="00F24865">
      <w:pPr>
        <w:jc w:val="both"/>
        <w:rPr>
          <w:b/>
        </w:rPr>
      </w:pPr>
      <w:r>
        <w:rPr>
          <w:b/>
        </w:rPr>
        <w:t>Комплекс упражнений на уроках гимнастики:</w:t>
      </w:r>
    </w:p>
    <w:p w:rsidR="009F4BC8" w:rsidRDefault="00CE696D" w:rsidP="00F24865">
      <w:pPr>
        <w:jc w:val="both"/>
      </w:pPr>
      <w:r>
        <w:t>Ходьба с круговыми движениями рук и сменой направления их вращения на каждый счет;</w:t>
      </w:r>
    </w:p>
    <w:p w:rsidR="00CE696D" w:rsidRDefault="00CE696D" w:rsidP="00F24865">
      <w:pPr>
        <w:jc w:val="both"/>
      </w:pPr>
      <w:r>
        <w:t>Бег по «кочкам», требуется как можно быстрее преодолеть дистанцию;</w:t>
      </w:r>
    </w:p>
    <w:p w:rsidR="00CE696D" w:rsidRDefault="00CE696D" w:rsidP="00F24865">
      <w:pPr>
        <w:jc w:val="both"/>
      </w:pPr>
      <w:r>
        <w:t xml:space="preserve">Ходьба, широко расставляя ноги с вращением головы в левую и правую сторону, стараясь не сбиться с направления движения </w:t>
      </w:r>
      <w:proofErr w:type="gramStart"/>
      <w:r>
        <w:t>по</w:t>
      </w:r>
      <w:proofErr w:type="gramEnd"/>
      <w:r>
        <w:t xml:space="preserve"> прямой;</w:t>
      </w:r>
    </w:p>
    <w:p w:rsidR="00CE696D" w:rsidRDefault="00CE696D" w:rsidP="00F24865">
      <w:pPr>
        <w:jc w:val="both"/>
      </w:pPr>
      <w:r>
        <w:t>Передвижение в  упоре сидя ногами вперёд;</w:t>
      </w:r>
    </w:p>
    <w:p w:rsidR="00CE696D" w:rsidRDefault="00CE696D" w:rsidP="00F24865">
      <w:pPr>
        <w:jc w:val="both"/>
      </w:pPr>
      <w:r>
        <w:t>Передвижение приставными шагами правым и левым боком;</w:t>
      </w:r>
    </w:p>
    <w:p w:rsidR="00CE696D" w:rsidRDefault="00CE696D" w:rsidP="00F24865">
      <w:pPr>
        <w:jc w:val="both"/>
      </w:pPr>
      <w:r>
        <w:t>Передвижение прыжками в приседе, руки на поясе и т.д.</w:t>
      </w:r>
    </w:p>
    <w:p w:rsidR="00CE696D" w:rsidRDefault="00CE696D" w:rsidP="00F24865">
      <w:pPr>
        <w:jc w:val="both"/>
      </w:pPr>
      <w:r>
        <w:t xml:space="preserve">Выполнять соревновательно-игровые задания </w:t>
      </w:r>
      <w:r>
        <w:rPr>
          <w:b/>
        </w:rPr>
        <w:t>в основной части урока</w:t>
      </w:r>
      <w:r>
        <w:t xml:space="preserve"> можно в начале её, середине либо в конце. Важно, чтобы соревновательно-игровая деятельность логически вытекла из потребности закрепить те или иные умения и навыки.</w:t>
      </w:r>
    </w:p>
    <w:p w:rsidR="00D013EF" w:rsidRDefault="00D013EF" w:rsidP="00F24865">
      <w:pPr>
        <w:jc w:val="both"/>
      </w:pPr>
      <w:r>
        <w:rPr>
          <w:b/>
        </w:rPr>
        <w:t>В заключительной части урока</w:t>
      </w:r>
      <w:r>
        <w:t xml:space="preserve"> соревновательно-игровые задания применяются для расслабления и успокоения организма после реализации нагрузки либо эмоционального подъёма.</w:t>
      </w:r>
    </w:p>
    <w:p w:rsidR="00D013EF" w:rsidRDefault="00D013EF" w:rsidP="00F24865">
      <w:pPr>
        <w:jc w:val="both"/>
      </w:pPr>
      <w:r>
        <w:rPr>
          <w:b/>
        </w:rPr>
        <w:t xml:space="preserve">Лёгкая атлетика </w:t>
      </w:r>
      <w:r>
        <w:t>как средство физического воспитания способствует всестороннему физическому развитию и укреплению здоровья учащихся. При использовании соревновательно-игрового метода в процессе решения урочных задач надо соблюдать такие правила:</w:t>
      </w:r>
    </w:p>
    <w:p w:rsidR="00D013EF" w:rsidRDefault="00D013EF" w:rsidP="00F24865">
      <w:pPr>
        <w:jc w:val="both"/>
      </w:pPr>
      <w:r>
        <w:t>Повышать заинтересованность учащихся путём применения гандикапа не только в беге, но и в других видах легкоатлетической подготовки;</w:t>
      </w:r>
    </w:p>
    <w:p w:rsidR="00D013EF" w:rsidRDefault="00D013EF" w:rsidP="00F24865">
      <w:pPr>
        <w:jc w:val="both"/>
      </w:pPr>
      <w:r>
        <w:t xml:space="preserve">Обеспечивать </w:t>
      </w:r>
      <w:proofErr w:type="gramStart"/>
      <w:r>
        <w:t>постоянное</w:t>
      </w:r>
      <w:proofErr w:type="gramEnd"/>
      <w:r>
        <w:t xml:space="preserve"> возрастания об</w:t>
      </w:r>
      <w:r w:rsidR="00F9525B">
        <w:t>ъёма и интенсивности физической нагрузки;</w:t>
      </w:r>
    </w:p>
    <w:p w:rsidR="00F9525B" w:rsidRDefault="00F9525B" w:rsidP="00F24865">
      <w:pPr>
        <w:jc w:val="both"/>
      </w:pPr>
      <w:r>
        <w:t xml:space="preserve">Проводить соревнования в условиях, приближённых к </w:t>
      </w:r>
      <w:proofErr w:type="gramStart"/>
      <w:r>
        <w:t>реальным</w:t>
      </w:r>
      <w:proofErr w:type="gramEnd"/>
      <w:r>
        <w:t>, с обязательной оценкой достигнутого уровня;</w:t>
      </w:r>
    </w:p>
    <w:p w:rsidR="00F9525B" w:rsidRDefault="00F9525B" w:rsidP="00F24865">
      <w:pPr>
        <w:jc w:val="both"/>
      </w:pPr>
      <w:r>
        <w:t>Поощрять инициативу учащихся в разнообразии применения тех или иных технических приёмов и способов выполнения заданий;</w:t>
      </w:r>
    </w:p>
    <w:p w:rsidR="00F9525B" w:rsidRDefault="00F9525B" w:rsidP="00F24865">
      <w:pPr>
        <w:jc w:val="both"/>
      </w:pPr>
      <w:r>
        <w:t>Регулярно поощрять не только сильных, но и слабых учащихся, сумевших добиться улучшения своих личных результатов.</w:t>
      </w:r>
    </w:p>
    <w:p w:rsidR="00F9525B" w:rsidRDefault="00F9525B" w:rsidP="00F24865">
      <w:pPr>
        <w:jc w:val="both"/>
      </w:pPr>
      <w:r>
        <w:t>На уроках лёгкой атлетики используем такие игровые задания.</w:t>
      </w:r>
    </w:p>
    <w:p w:rsidR="00F9525B" w:rsidRDefault="00F9525B" w:rsidP="00F24865">
      <w:pPr>
        <w:jc w:val="both"/>
      </w:pPr>
      <w:r>
        <w:rPr>
          <w:b/>
        </w:rPr>
        <w:t>«Быстро по местам».</w:t>
      </w:r>
      <w:r>
        <w:t xml:space="preserve"> </w:t>
      </w:r>
      <w:r>
        <w:rPr>
          <w:i/>
        </w:rPr>
        <w:t>Задачи:</w:t>
      </w:r>
      <w:r>
        <w:t xml:space="preserve"> развивать быстроту реакции на сигнал, сообразительность; совершенствовать умение ориентироваться.</w:t>
      </w:r>
    </w:p>
    <w:p w:rsidR="00F9525B" w:rsidRDefault="00600565" w:rsidP="00F24865">
      <w:pPr>
        <w:jc w:val="both"/>
      </w:pPr>
      <w:r>
        <w:rPr>
          <w:b/>
        </w:rPr>
        <w:t xml:space="preserve">«Точно в цель». </w:t>
      </w:r>
      <w:r>
        <w:rPr>
          <w:i/>
        </w:rPr>
        <w:t>Задачи:</w:t>
      </w:r>
      <w:r>
        <w:t xml:space="preserve"> развивать скоростно–силовые  качества; закрепить технику метания малого мяча в соревновательных условиях.</w:t>
      </w:r>
    </w:p>
    <w:p w:rsidR="00600565" w:rsidRDefault="00600565" w:rsidP="00F24865">
      <w:pPr>
        <w:jc w:val="both"/>
      </w:pPr>
      <w:r>
        <w:rPr>
          <w:b/>
        </w:rPr>
        <w:t>«Эстафетный бег».</w:t>
      </w:r>
      <w:r>
        <w:rPr>
          <w:i/>
        </w:rPr>
        <w:t xml:space="preserve"> Задачи: </w:t>
      </w:r>
      <w:r w:rsidRPr="00600565">
        <w:t>развивать скоростную выносливость</w:t>
      </w:r>
      <w:proofErr w:type="gramStart"/>
      <w:r w:rsidRPr="00600565">
        <w:t xml:space="preserve"> ,</w:t>
      </w:r>
      <w:proofErr w:type="gramEnd"/>
      <w:r w:rsidRPr="00600565">
        <w:t xml:space="preserve"> ловкость, внимательность.</w:t>
      </w:r>
    </w:p>
    <w:p w:rsidR="00C45DF5" w:rsidRDefault="00C45DF5" w:rsidP="00F24865">
      <w:pPr>
        <w:jc w:val="both"/>
      </w:pPr>
      <w:r>
        <w:lastRenderedPageBreak/>
        <w:t xml:space="preserve">Применение соревновательно-игровых заданий является эффективным средством совершенствования лыжных ходов, а также физических качеств </w:t>
      </w:r>
      <w:r w:rsidRPr="00C45DF5">
        <w:rPr>
          <w:b/>
        </w:rPr>
        <w:t>на уроках лыжной подготовки</w:t>
      </w:r>
      <w:r>
        <w:t>. С помощью игр и соревновательных  заданий учащиеся приобретают необходимые навыки передвижения по дистанции, куда входят спуски подъемы; закрепляются умения применять технику лыжных ходов с учетом рельефа местности.</w:t>
      </w:r>
    </w:p>
    <w:p w:rsidR="00C45DF5" w:rsidRDefault="00C45DF5" w:rsidP="00F24865">
      <w:pPr>
        <w:jc w:val="both"/>
      </w:pPr>
      <w:r>
        <w:t>Задачи, решаемые на уроках лыжной подготовки с помощью игровых и соревновательных заданий, таковы:</w:t>
      </w:r>
    </w:p>
    <w:p w:rsidR="00C45DF5" w:rsidRDefault="00C45DF5" w:rsidP="00F24865">
      <w:pPr>
        <w:jc w:val="both"/>
      </w:pPr>
      <w:r>
        <w:t>совершенствовать технику лыжных ходов на учебной лыжне, поворотов на месте  и в движении, технику спусков и подъемов;</w:t>
      </w:r>
    </w:p>
    <w:p w:rsidR="00C45DF5" w:rsidRDefault="00C45DF5" w:rsidP="00F24865">
      <w:pPr>
        <w:jc w:val="both"/>
      </w:pPr>
      <w:r>
        <w:t>развивать физические и функциональные возможности организма;</w:t>
      </w:r>
    </w:p>
    <w:p w:rsidR="00C45DF5" w:rsidRDefault="00C45DF5" w:rsidP="00F24865">
      <w:pPr>
        <w:jc w:val="both"/>
      </w:pPr>
      <w:r>
        <w:t>приобретать умения соревноваться и тактически противостоять сопернику, ориентироваться на местности</w:t>
      </w:r>
      <w:r w:rsidR="006C69B3">
        <w:t>, рационально использовать лыжную технику.</w:t>
      </w:r>
    </w:p>
    <w:p w:rsidR="006C69B3" w:rsidRDefault="006C69B3" w:rsidP="00F24865">
      <w:pPr>
        <w:jc w:val="both"/>
      </w:pPr>
      <w:r>
        <w:rPr>
          <w:b/>
        </w:rPr>
        <w:t>«Скользи дальше».</w:t>
      </w:r>
      <w:r>
        <w:t xml:space="preserve"> </w:t>
      </w:r>
      <w:r>
        <w:rPr>
          <w:i/>
        </w:rPr>
        <w:t>Задачи:</w:t>
      </w:r>
      <w:r>
        <w:t xml:space="preserve"> совершенствовать технику одновременного </w:t>
      </w:r>
      <w:proofErr w:type="spellStart"/>
      <w:r>
        <w:t>бесшажного</w:t>
      </w:r>
      <w:proofErr w:type="spellEnd"/>
      <w:r>
        <w:t xml:space="preserve"> хода; развивать силу при отталкивании палками, выносливость.</w:t>
      </w:r>
    </w:p>
    <w:p w:rsidR="006C69B3" w:rsidRDefault="006C69B3" w:rsidP="00F24865">
      <w:pPr>
        <w:jc w:val="both"/>
      </w:pPr>
      <w:r>
        <w:rPr>
          <w:b/>
        </w:rPr>
        <w:t xml:space="preserve">Эстафета «Елочка». </w:t>
      </w:r>
      <w:r>
        <w:rPr>
          <w:i/>
        </w:rPr>
        <w:t>Задачи:</w:t>
      </w:r>
      <w:r>
        <w:t xml:space="preserve"> совершенствовать технику подъема «елочкой»; развивать силовую выносливость в игровых условиях.</w:t>
      </w:r>
    </w:p>
    <w:p w:rsidR="006C69B3" w:rsidRDefault="006C69B3" w:rsidP="00F24865">
      <w:pPr>
        <w:jc w:val="both"/>
      </w:pPr>
      <w:r>
        <w:t xml:space="preserve">Особой популярностью соревновательно – игровой метод пользуется на </w:t>
      </w:r>
      <w:r w:rsidRPr="006C69B3">
        <w:rPr>
          <w:b/>
        </w:rPr>
        <w:t xml:space="preserve">уроках  по спортивным играм </w:t>
      </w:r>
      <w:r>
        <w:t xml:space="preserve">– на стадии закрепления и совершенствования игрового навыка. Техника владения мячом успешно отрабатывается как в эстафетах, так и а подвижных играх. </w:t>
      </w:r>
      <w:r w:rsidR="00BE3ECA">
        <w:t>Для овладения техникой перемещений применяются такие упражнения: разновидность бега с остановкой по сигналу, эстафеты с прыжками, подвижные игры. При обработке и совершенствовании передачи и ловли мяча используются всевозможные передачи в парах, тройках, эстафеты во встречных и параллельных колоннах, кругах, шеренгах. Много игровых заданий выполняется для закрепления бросков мяча (с места, с шага, в прыжке, в движении, после остановке, после поворота, с сопротивлением).</w:t>
      </w:r>
    </w:p>
    <w:p w:rsidR="00CE696D" w:rsidRDefault="00BE3ECA" w:rsidP="00F24865">
      <w:pPr>
        <w:jc w:val="both"/>
      </w:pPr>
      <w:r>
        <w:rPr>
          <w:b/>
        </w:rPr>
        <w:t xml:space="preserve">«Подбрось - поймай». </w:t>
      </w:r>
      <w:r>
        <w:rPr>
          <w:i/>
        </w:rPr>
        <w:t>Задачи:</w:t>
      </w:r>
      <w:r>
        <w:t xml:space="preserve"> формировать навыки подбрасывания и ловли мяча; развивать координацию движений.</w:t>
      </w:r>
    </w:p>
    <w:p w:rsidR="00042CD3" w:rsidRDefault="00042CD3" w:rsidP="00F24865">
      <w:pPr>
        <w:jc w:val="both"/>
      </w:pPr>
      <w:r>
        <w:t>«Обведи и передай». Задачи: совершенствовать навык ведения мяча с изменением направления движения; закрепить навыки передачи и ловли мяча.</w:t>
      </w:r>
    </w:p>
    <w:p w:rsidR="00042CD3" w:rsidRDefault="00042CD3" w:rsidP="00F24865">
      <w:pPr>
        <w:jc w:val="both"/>
      </w:pPr>
      <w:r>
        <w:t>«Снайперские броски». Задачи: формировать навык техники броска мяча в корзину</w:t>
      </w:r>
      <w:proofErr w:type="gramStart"/>
      <w:r>
        <w:t xml:space="preserve"> ,</w:t>
      </w:r>
      <w:proofErr w:type="gramEnd"/>
      <w:r>
        <w:t>закрепить навык ловли мяча.</w:t>
      </w:r>
    </w:p>
    <w:p w:rsidR="00042CD3" w:rsidRDefault="00042CD3" w:rsidP="00F24865">
      <w:pPr>
        <w:jc w:val="both"/>
      </w:pPr>
      <w:r>
        <w:t xml:space="preserve">Соревновательно-игровой метод  успешно применяется  и на уроках гимнастики. Для повышения заинтересованности учащихся в качественном выполнении порядковых и строевых упражнений данные упражнения выполняют в соревновательно-игровой обстановке. Соревнования можно проводить при построении учащихся в колонны или шеренги как с </w:t>
      </w:r>
      <w:r w:rsidR="00CE1ABE">
        <w:t>выбыванием участников, нарушивших строй или допустивших ту или иную ошибку, так и без выбывания, но с начислением штрафных очков</w:t>
      </w:r>
      <w:proofErr w:type="gramStart"/>
      <w:r w:rsidR="00CE1ABE">
        <w:t xml:space="preserve"> ,</w:t>
      </w:r>
      <w:proofErr w:type="gramEnd"/>
      <w:r w:rsidR="00CE1ABE">
        <w:t xml:space="preserve"> которые в итоге определят победителей в игре или соревновании.</w:t>
      </w:r>
    </w:p>
    <w:p w:rsidR="00CE1ABE" w:rsidRDefault="00CE1ABE" w:rsidP="00F24865">
      <w:pPr>
        <w:jc w:val="both"/>
      </w:pPr>
      <w:r>
        <w:t xml:space="preserve">   Для повышения внимания школьников в начале  урока проводится игра, где участники должны выполнять строевые команды, если в начале команды присутствуют слова </w:t>
      </w:r>
      <w:r w:rsidRPr="00CE1ABE">
        <w:t xml:space="preserve"> </w:t>
      </w:r>
      <w:r>
        <w:t>«группа» или «класс».</w:t>
      </w:r>
    </w:p>
    <w:p w:rsidR="00CE1ABE" w:rsidRDefault="007C1E69" w:rsidP="00F24865">
      <w:pPr>
        <w:jc w:val="both"/>
      </w:pPr>
      <w:r>
        <w:lastRenderedPageBreak/>
        <w:t xml:space="preserve">    </w:t>
      </w:r>
      <w:r w:rsidR="00CE1ABE">
        <w:t xml:space="preserve">При выполнении общеразвивающих упражнений можно соревноваться на выполнении большого количества </w:t>
      </w:r>
      <w:proofErr w:type="gramStart"/>
      <w:r w:rsidR="00CE1ABE">
        <w:t>упражнений</w:t>
      </w:r>
      <w:proofErr w:type="gramEnd"/>
      <w:r w:rsidR="00CE1ABE">
        <w:t xml:space="preserve"> как на месте, так и в движении за определённый промежуток времени. Например, кто раньше выполнит 10 наклонов, приседаний, отжиманий, различных прыжков и т.п. Общеразвивающие упражнения могут быть включены в  эстафеты. Например, после передвижения на одной, обеих ногах ученики через определённое количество шагов выполняют какие – либо упражнения, после чего устремляются к своей команде </w:t>
      </w:r>
      <w:r>
        <w:t xml:space="preserve">и передают эстафету следующему учащемуся. </w:t>
      </w:r>
    </w:p>
    <w:p w:rsidR="00A31F41" w:rsidRDefault="00A31F41" w:rsidP="00F24865">
      <w:pPr>
        <w:jc w:val="both"/>
      </w:pPr>
      <w:r>
        <w:t xml:space="preserve">В соревновательно-игровой обстановке </w:t>
      </w:r>
      <w:r w:rsidR="006C5259">
        <w:t>целесообразно</w:t>
      </w:r>
      <w:r>
        <w:t xml:space="preserve"> выполнять акробатические упражнения, таки как различные кувырки, стойки, «мост», «домик»  и т.д. Для </w:t>
      </w:r>
      <w:r w:rsidR="006C5259">
        <w:t>внесения разнообразия в эстафеты применяются дополнительные предметы – гимнастическая палка, скакалка, мячи. Кегли и др.</w:t>
      </w:r>
    </w:p>
    <w:p w:rsidR="006C5259" w:rsidRDefault="006C5259" w:rsidP="00F24865">
      <w:pPr>
        <w:jc w:val="both"/>
      </w:pPr>
      <w:r>
        <w:rPr>
          <w:b/>
        </w:rPr>
        <w:t xml:space="preserve">«Построй мост». </w:t>
      </w:r>
      <w:r>
        <w:rPr>
          <w:i/>
        </w:rPr>
        <w:t xml:space="preserve">Задачи: </w:t>
      </w:r>
      <w:r>
        <w:t>совершенствовать выполнение акробатических элементов; развивать ловкость.</w:t>
      </w:r>
    </w:p>
    <w:p w:rsidR="006C5259" w:rsidRDefault="006C5259" w:rsidP="00F24865">
      <w:pPr>
        <w:jc w:val="both"/>
      </w:pPr>
      <w:r>
        <w:rPr>
          <w:b/>
        </w:rPr>
        <w:t>Эстафета с гимнастической палкой.</w:t>
      </w:r>
      <w:r>
        <w:t xml:space="preserve"> </w:t>
      </w:r>
      <w:r>
        <w:rPr>
          <w:i/>
        </w:rPr>
        <w:t xml:space="preserve">Задачи: </w:t>
      </w:r>
      <w:r>
        <w:t>совершенствовать навык выполнения гимнастических упражнений с палкой; развивать прыгучесть</w:t>
      </w:r>
      <w:r w:rsidR="00F93DD5">
        <w:t>, координацию движений, воспитывать коллективизм.</w:t>
      </w:r>
    </w:p>
    <w:p w:rsidR="00F93DD5" w:rsidRDefault="00F93DD5" w:rsidP="00F24865">
      <w:pPr>
        <w:jc w:val="both"/>
      </w:pPr>
      <w:r>
        <w:rPr>
          <w:b/>
        </w:rPr>
        <w:t>«Удержи равновесие».</w:t>
      </w:r>
      <w:r>
        <w:rPr>
          <w:i/>
        </w:rPr>
        <w:t xml:space="preserve"> Задачи: </w:t>
      </w:r>
      <w:r>
        <w:t>закрепить навыки выполнения упражнений в равновесии; воспитывать ловкость, точность и координацию движений.</w:t>
      </w:r>
    </w:p>
    <w:p w:rsidR="00F93DD5" w:rsidRDefault="00F93DD5" w:rsidP="00F24865">
      <w:pPr>
        <w:jc w:val="both"/>
      </w:pPr>
      <w:r>
        <w:rPr>
          <w:b/>
        </w:rPr>
        <w:t xml:space="preserve">Эстафета с кувырками. </w:t>
      </w:r>
      <w:r>
        <w:rPr>
          <w:i/>
        </w:rPr>
        <w:t xml:space="preserve">Задачи: </w:t>
      </w:r>
      <w:r>
        <w:t>совершенствовать технику выполнения кувырка вперёд; развивать координацию движений.</w:t>
      </w:r>
    </w:p>
    <w:p w:rsidR="00F93DD5" w:rsidRPr="00F93DD5" w:rsidRDefault="00F93DD5" w:rsidP="00F24865">
      <w:pPr>
        <w:jc w:val="both"/>
      </w:pPr>
      <w:r>
        <w:t>Применение соревновательно-игрового метода в учебном процессе помогает решать задачи всестороннего развития учащихся, совершенствования умений и навыков. Повышения уровня физической подготовленности школьников по всем разделам программы. Эмоциональная окрашенность занятий способствует возникновению у учащихся повышенной</w:t>
      </w:r>
      <w:r w:rsidR="00825F19">
        <w:t xml:space="preserve"> заинтересованности в двигательной деятельности, воспитанию  физических и морально-волевых качеств, иначе говоря, вызывает интерес и желание заниматься физической культурой, что на сегодняшний день особенно актуально.</w:t>
      </w:r>
    </w:p>
    <w:p w:rsidR="007C1E69" w:rsidRDefault="007C1E69" w:rsidP="00F24865">
      <w:pPr>
        <w:jc w:val="both"/>
      </w:pPr>
      <w:r>
        <w:t xml:space="preserve">    </w:t>
      </w:r>
    </w:p>
    <w:p w:rsidR="007C1E69" w:rsidRDefault="007C1E69" w:rsidP="00F24865">
      <w:pPr>
        <w:jc w:val="both"/>
      </w:pPr>
    </w:p>
    <w:p w:rsidR="007C1E69" w:rsidRPr="00CE1ABE" w:rsidRDefault="007C1E69"/>
    <w:p w:rsidR="009F4BC8" w:rsidRDefault="009F4BC8"/>
    <w:p w:rsidR="009F4BC8" w:rsidRPr="009F4BC8" w:rsidRDefault="009F4BC8"/>
    <w:p w:rsidR="0060033B" w:rsidRDefault="0060033B">
      <w:r>
        <w:t xml:space="preserve">    </w:t>
      </w:r>
    </w:p>
    <w:p w:rsidR="00BD481F" w:rsidRDefault="00BD481F"/>
    <w:sectPr w:rsidR="00BD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95"/>
    <w:rsid w:val="00042CD3"/>
    <w:rsid w:val="00052819"/>
    <w:rsid w:val="00066335"/>
    <w:rsid w:val="0060033B"/>
    <w:rsid w:val="00600565"/>
    <w:rsid w:val="006C5259"/>
    <w:rsid w:val="006C69B3"/>
    <w:rsid w:val="007C1E69"/>
    <w:rsid w:val="00825F19"/>
    <w:rsid w:val="009F4BC8"/>
    <w:rsid w:val="00A31F41"/>
    <w:rsid w:val="00BD481F"/>
    <w:rsid w:val="00BE3ECA"/>
    <w:rsid w:val="00C45DF5"/>
    <w:rsid w:val="00CE1ABE"/>
    <w:rsid w:val="00CE696D"/>
    <w:rsid w:val="00D013EF"/>
    <w:rsid w:val="00DC1D95"/>
    <w:rsid w:val="00DE424E"/>
    <w:rsid w:val="00F24865"/>
    <w:rsid w:val="00F93DD5"/>
    <w:rsid w:val="00F9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2012-02-27T11:45:00Z</cp:lastPrinted>
  <dcterms:created xsi:type="dcterms:W3CDTF">2012-02-20T11:28:00Z</dcterms:created>
  <dcterms:modified xsi:type="dcterms:W3CDTF">2012-12-17T06:11:00Z</dcterms:modified>
</cp:coreProperties>
</file>