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AC" w:rsidRDefault="003F71AC" w:rsidP="003F71AC">
      <w:pPr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E74B1C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Изменения в ЕГЭ по обществознанию в 2018 году</w:t>
      </w:r>
    </w:p>
    <w:p w:rsidR="00E74B1C" w:rsidRPr="00E74B1C" w:rsidRDefault="00E74B1C" w:rsidP="003F71AC">
      <w:pPr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FD110" wp14:editId="36643977">
                <wp:simplePos x="0" y="0"/>
                <wp:positionH relativeFrom="column">
                  <wp:posOffset>-461010</wp:posOffset>
                </wp:positionH>
                <wp:positionV relativeFrom="paragraph">
                  <wp:posOffset>1831976</wp:posOffset>
                </wp:positionV>
                <wp:extent cx="6515100" cy="17526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52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B1C" w:rsidRDefault="00E74B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B1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Задание</w:t>
                            </w:r>
                            <w:r w:rsidRPr="00E74B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4B1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  <w:p w:rsidR="00E74B1C" w:rsidRPr="00E74B1C" w:rsidRDefault="00E74B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с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оставлении плана на заданную тему теперь будет уделяться больше внимания тому, насколько конкретны пункты плана, и позволяют ли они раскрыть вопрос по сущес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тву. Обобщающие формулировки, 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отражающие специфики темы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теперь не будут засчитываться.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спешное выполнение задания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оценивается в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 балла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E74B1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36.3pt;margin-top:144.25pt;width:513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" fillcolor="#eaf1dd [662]" strokeweight=".5pt">
                <v:textbox>
                  <w:txbxContent>
                    <w:p w:rsidR="00E74B1C" w:rsidRDefault="00E74B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B1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Задание</w:t>
                      </w:r>
                      <w:r w:rsidRPr="00E74B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74B1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28</w:t>
                      </w:r>
                    </w:p>
                    <w:p w:rsidR="00E74B1C" w:rsidRPr="00E74B1C" w:rsidRDefault="00E74B1C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с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оставлении плана на заданную тему теперь будет уделяться больше внимания тому, насколько конкретны пункты плана, и позволяют ли они раскрыть вопрос по сущес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тву. Обобщающие формулировки, 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отражающие специфики темы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теперь не будут засчитываться.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спешное выполнение задания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оценивается в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F71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 балла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E74B1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 xml:space="preserve">                                        </w:t>
      </w:r>
      <w:r w:rsidRPr="00E74B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ABEAF42" wp14:editId="205624FC">
            <wp:extent cx="2788920" cy="1743075"/>
            <wp:effectExtent l="0" t="0" r="0" b="9525"/>
            <wp:docPr id="2" name="Рисунок 2" descr="Картинки по запросу егэ 2018 обществознание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егэ 2018 обществознание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30" cy="17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59F41" wp14:editId="554B53EF">
                <wp:simplePos x="0" y="0"/>
                <wp:positionH relativeFrom="column">
                  <wp:posOffset>-327660</wp:posOffset>
                </wp:positionH>
                <wp:positionV relativeFrom="paragraph">
                  <wp:posOffset>98424</wp:posOffset>
                </wp:positionV>
                <wp:extent cx="3381375" cy="14954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495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B1C" w:rsidRPr="00E74B1C" w:rsidRDefault="00E74B1C" w:rsidP="00E74B1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74B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Структура и содержание самого востребованного экзамена по выбору остаются прежними, однако два задания — 28 (составление развернутого плана) и 29 (эссе) будут оцениваться по новым критериям</w:t>
                            </w:r>
                            <w:r w:rsidRPr="00E74B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5.8pt;margin-top:7.75pt;width:266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" fillcolor="#f2dbdb [661]" strokeweight=".5pt">
                <v:textbox>
                  <w:txbxContent>
                    <w:p w:rsidR="00E74B1C" w:rsidRPr="00E74B1C" w:rsidRDefault="00E74B1C" w:rsidP="00E74B1C">
                      <w:pPr>
                        <w:jc w:val="both"/>
                        <w:rPr>
                          <w:b/>
                        </w:rPr>
                      </w:pPr>
                      <w:r w:rsidRPr="00E74B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Структура и содержание самого востребованного экзамена по выбору остаются прежними, однако два задания — 28 (составление развернутого плана) и 29 (эссе) будут оцениваться по новым критериям</w:t>
                      </w:r>
                      <w:r w:rsidRPr="00E74B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1AC" w:rsidRDefault="003F71AC" w:rsidP="003F71AC">
      <w:pPr>
        <w:jc w:val="both"/>
        <w:rPr>
          <w:rFonts w:ascii="Times New Roman" w:hAnsi="Times New Roman" w:cs="Times New Roman"/>
          <w:sz w:val="28"/>
          <w:szCs w:val="28"/>
        </w:rPr>
      </w:pPr>
      <w:r w:rsidRPr="003F71AC">
        <w:rPr>
          <w:rFonts w:ascii="Times New Roman" w:hAnsi="Times New Roman" w:cs="Times New Roman"/>
          <w:sz w:val="28"/>
          <w:szCs w:val="28"/>
        </w:rPr>
        <w:t xml:space="preserve">При </w:t>
      </w: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6C185" wp14:editId="4E9ADFE9">
                <wp:simplePos x="0" y="0"/>
                <wp:positionH relativeFrom="column">
                  <wp:posOffset>-461010</wp:posOffset>
                </wp:positionH>
                <wp:positionV relativeFrom="paragraph">
                  <wp:posOffset>7620</wp:posOffset>
                </wp:positionV>
                <wp:extent cx="6515100" cy="28860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886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B1C" w:rsidRDefault="00E74B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74B1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Задание 29</w:t>
                            </w:r>
                          </w:p>
                          <w:p w:rsidR="00E74B1C" w:rsidRPr="00E74B1C" w:rsidRDefault="00E74B1C" w:rsidP="00E74B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Максимальный балл  за 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мини-сочинение по обществознанию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 этого года стал 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 баллов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критерии оценки теперь позволяют более точно оценить знание выпускником теории вопроса. 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Задание 29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ценивается теперь по </w:t>
                            </w:r>
                            <w:r w:rsidRPr="00E74B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следующим критериям:</w:t>
                            </w:r>
                          </w:p>
                          <w:p w:rsidR="00E74B1C" w:rsidRPr="003F71AC" w:rsidRDefault="00E74B1C" w:rsidP="00E74B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правильно раскрыт смысл исходной цитаты (1 балл);</w:t>
                            </w:r>
                          </w:p>
                          <w:p w:rsidR="00E74B1C" w:rsidRPr="003F71AC" w:rsidRDefault="00E74B1C" w:rsidP="00E74B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выделение в контексте каждого тезиса ключевых понятий, основных теоретических положений, рассуждений и выводов (2 балла);</w:t>
                            </w:r>
                          </w:p>
                          <w:p w:rsidR="00E74B1C" w:rsidRPr="003F71AC" w:rsidRDefault="00E74B1C" w:rsidP="00E74B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научная корректность высказываний (1 балл);</w:t>
                            </w:r>
                          </w:p>
                          <w:p w:rsidR="00E74B1C" w:rsidRPr="003F71AC" w:rsidRDefault="00E74B1C" w:rsidP="00E74B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7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качество примеров, выбранных для иллюстрации теоретических положений (2 балла).</w:t>
                            </w:r>
                          </w:p>
                          <w:p w:rsidR="00E74B1C" w:rsidRPr="00E74B1C" w:rsidRDefault="00E74B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36.3pt;margin-top:.6pt;width:513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" fillcolor="#e5dfec [663]" strokeweight=".5pt">
                <v:textbox>
                  <w:txbxContent>
                    <w:p w:rsidR="00E74B1C" w:rsidRDefault="00E74B1C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74B1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Задание 29</w:t>
                      </w:r>
                    </w:p>
                    <w:p w:rsidR="00E74B1C" w:rsidRPr="00E74B1C" w:rsidRDefault="00E74B1C" w:rsidP="00E74B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Максимальный балл  за 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мини-сочинение по обществознанию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 этого года стал </w:t>
                      </w:r>
                      <w:r w:rsidRPr="003F71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 баллов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критерии оценки теперь позволяют более точно оценить знание выпускником теории вопроса. </w:t>
                      </w:r>
                      <w:r w:rsidRPr="003F71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Задание 29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ценивается теперь по </w:t>
                      </w:r>
                      <w:r w:rsidRPr="00E74B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следующим критериям:</w:t>
                      </w:r>
                    </w:p>
                    <w:p w:rsidR="00E74B1C" w:rsidRPr="003F71AC" w:rsidRDefault="00E74B1C" w:rsidP="00E74B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правильно раскрыт смысл исходной цитаты (1 балл);</w:t>
                      </w:r>
                    </w:p>
                    <w:p w:rsidR="00E74B1C" w:rsidRPr="003F71AC" w:rsidRDefault="00E74B1C" w:rsidP="00E74B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выделение в контексте каждого тезиса ключевых понятий, основных теоретических положений, рассуждений и выводов (2 балла);</w:t>
                      </w:r>
                    </w:p>
                    <w:p w:rsidR="00E74B1C" w:rsidRPr="003F71AC" w:rsidRDefault="00E74B1C" w:rsidP="00E74B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научная корректность высказываний (1 балл);</w:t>
                      </w:r>
                    </w:p>
                    <w:p w:rsidR="00E74B1C" w:rsidRPr="003F71AC" w:rsidRDefault="00E74B1C" w:rsidP="00E74B1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7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качество примеров, выбранных для иллюстрации теоретических положений (2 балла).</w:t>
                      </w:r>
                    </w:p>
                    <w:p w:rsidR="00E74B1C" w:rsidRPr="00E74B1C" w:rsidRDefault="00E74B1C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B1C" w:rsidRPr="003F71AC" w:rsidRDefault="00E74B1C" w:rsidP="003F7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1AC" w:rsidRPr="00E74B1C" w:rsidRDefault="003F71AC" w:rsidP="003F71AC">
      <w:pPr>
        <w:jc w:val="both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E74B1C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Максимальный первичный балл за экзамен  по обществознанию – 64 балла.</w:t>
      </w:r>
    </w:p>
    <w:p w:rsidR="00DD0648" w:rsidRPr="00E74B1C" w:rsidRDefault="00DD0648" w:rsidP="003F71AC">
      <w:pPr>
        <w:jc w:val="both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bookmarkStart w:id="0" w:name="_GoBack"/>
      <w:bookmarkEnd w:id="0"/>
    </w:p>
    <w:sectPr w:rsidR="00DD0648" w:rsidRPr="00E7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AC"/>
    <w:rsid w:val="003F71AC"/>
    <w:rsid w:val="00A1365D"/>
    <w:rsid w:val="00DD0648"/>
    <w:rsid w:val="00E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2017-09-05T08:22:00Z</dcterms:created>
  <dcterms:modified xsi:type="dcterms:W3CDTF">2017-09-05T08:45:00Z</dcterms:modified>
</cp:coreProperties>
</file>