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5" w:rsidRPr="000C24CA" w:rsidRDefault="008C1FA5" w:rsidP="008C1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4CA">
        <w:rPr>
          <w:rFonts w:ascii="Times New Roman" w:hAnsi="Times New Roman"/>
          <w:b/>
          <w:sz w:val="24"/>
          <w:szCs w:val="24"/>
        </w:rPr>
        <w:t>Отчет</w:t>
      </w: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4CA">
        <w:rPr>
          <w:rFonts w:ascii="Times New Roman" w:hAnsi="Times New Roman"/>
          <w:b/>
          <w:sz w:val="24"/>
          <w:szCs w:val="24"/>
        </w:rPr>
        <w:t>о проведении Единого дня профилактики дорожно-транспортного травматизма «Детям Подмосковья – безопасность на дорогах»</w:t>
      </w: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24CA">
        <w:rPr>
          <w:rFonts w:ascii="Times New Roman" w:hAnsi="Times New Roman"/>
          <w:b/>
          <w:sz w:val="24"/>
          <w:szCs w:val="24"/>
        </w:rPr>
        <w:t>3сентября 2014 г.</w:t>
      </w:r>
    </w:p>
    <w:p w:rsidR="008C1FA5" w:rsidRPr="000C24CA" w:rsidRDefault="008C1FA5" w:rsidP="008C1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4CA">
        <w:rPr>
          <w:rFonts w:ascii="Times New Roman" w:hAnsi="Times New Roman"/>
          <w:sz w:val="24"/>
          <w:szCs w:val="24"/>
        </w:rPr>
        <w:t xml:space="preserve">       В рамках Единого дня профилактики дорожно-транспортного травматизма «Детям Подмосковья – безопасность на дорогах» 3 сентября 2014 г. были проведены следующие мероприятия: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84"/>
        <w:gridCol w:w="1317"/>
        <w:gridCol w:w="1738"/>
        <w:gridCol w:w="1232"/>
        <w:gridCol w:w="2899"/>
      </w:tblGrid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 xml:space="preserve">уч-ся 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Общешкольная  линейка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Холл</w:t>
            </w:r>
            <w:proofErr w:type="gramStart"/>
            <w:r w:rsidRPr="000C24C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C24CA">
              <w:rPr>
                <w:rFonts w:ascii="Times New Roman" w:hAnsi="Times New Roman"/>
                <w:sz w:val="24"/>
                <w:szCs w:val="24"/>
              </w:rPr>
              <w:t>,2 этажа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Зам. директора по ВР, отряд ЮИД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Беседа с инспектором ГИБДД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1а,1б,1в,1г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Конкурс рисунков «Чем опасна дорога»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2а,2б,2в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Классный час – игра «Веселый светофор»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Классный час «Правила поведения в общественном транспорте»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4а,4б,4в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Викторина «ПДД – основной закон дорог»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Презентация с последующим обсуждением «Дорога жизни»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6а,6б,6в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204 кабинет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Радиогазета «Детям Подмосковья безопасность на дорогах»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Зам. директора по ВР, отряд ЮИД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Пятиминутки – напоминания по ПДД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Профилактическая беседа в рамках Единого дня профилактики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Госинспектор ОГИБДД   МУ  МВД</w:t>
            </w:r>
          </w:p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«Мытищинский»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Конкурсы рисунков, плакатов, компьютерных презентаций по профилактике ДДТП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0C24C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C24CA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 xml:space="preserve">Изготовление памяток для учащихся  школы и их родителей по вопросам пропаганды безопасного поведения детей на дорогах, а также по обязательному использованию ремней </w:t>
            </w:r>
            <w:r w:rsidRPr="000C2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безопасности, детских удерживающих устройств, </w:t>
            </w:r>
            <w:proofErr w:type="spellStart"/>
            <w:r w:rsidRPr="000C24CA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0C24CA">
              <w:rPr>
                <w:rFonts w:ascii="Times New Roman" w:hAnsi="Times New Roman"/>
                <w:sz w:val="24"/>
                <w:szCs w:val="24"/>
              </w:rPr>
              <w:t xml:space="preserve"> элементов в одежде детей.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lastRenderedPageBreak/>
              <w:t>11кл.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CA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0C24CA">
              <w:rPr>
                <w:rFonts w:ascii="Times New Roman" w:hAnsi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Выступление агитбригады ЮИД «Школа пешеходных наук»,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Зам. директора по ВР, отряд ЮИД</w:t>
            </w:r>
          </w:p>
        </w:tc>
      </w:tr>
      <w:tr w:rsidR="008C1FA5" w:rsidRPr="000C24CA" w:rsidTr="00357F04">
        <w:tc>
          <w:tcPr>
            <w:tcW w:w="62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3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Знакомство с планом - картой безопасных маршрутов школьников «Путь домой»;</w:t>
            </w:r>
          </w:p>
        </w:tc>
        <w:tc>
          <w:tcPr>
            <w:tcW w:w="11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1749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2977" w:type="dxa"/>
            <w:shd w:val="clear" w:color="auto" w:fill="auto"/>
          </w:tcPr>
          <w:p w:rsidR="008C1FA5" w:rsidRPr="000C24CA" w:rsidRDefault="008C1FA5" w:rsidP="0035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CA">
              <w:rPr>
                <w:rFonts w:ascii="Times New Roman" w:hAnsi="Times New Roman"/>
                <w:sz w:val="24"/>
                <w:szCs w:val="24"/>
              </w:rPr>
              <w:t>Зам. директора по ВР, инспектор ГИБДД</w:t>
            </w:r>
          </w:p>
        </w:tc>
      </w:tr>
    </w:tbl>
    <w:p w:rsidR="008C1FA5" w:rsidRPr="000C24CA" w:rsidRDefault="008C1FA5" w:rsidP="008C1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24CA">
        <w:rPr>
          <w:rFonts w:ascii="Times New Roman" w:hAnsi="Times New Roman"/>
          <w:sz w:val="24"/>
          <w:szCs w:val="24"/>
        </w:rPr>
        <w:t>Зам директора по ВР                      Карпова И.А.</w:t>
      </w: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FA5" w:rsidRPr="000C24CA" w:rsidRDefault="008C1FA5" w:rsidP="008C1F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325F" w:rsidRPr="008C1FA5" w:rsidRDefault="00CB325F" w:rsidP="008C1FA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25F" w:rsidRPr="008C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40"/>
    <w:rsid w:val="00542240"/>
    <w:rsid w:val="008C1FA5"/>
    <w:rsid w:val="00C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school#29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metkab</dc:creator>
  <cp:keywords/>
  <dc:description/>
  <cp:lastModifiedBy>metkab</cp:lastModifiedBy>
  <cp:revision>2</cp:revision>
  <dcterms:created xsi:type="dcterms:W3CDTF">2014-09-05T10:45:00Z</dcterms:created>
  <dcterms:modified xsi:type="dcterms:W3CDTF">2014-09-05T10:46:00Z</dcterms:modified>
</cp:coreProperties>
</file>