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7" w:rsidRPr="000355B2" w:rsidRDefault="00EA2F97" w:rsidP="00EA2F97">
      <w:pPr>
        <w:pStyle w:val="a9"/>
        <w:spacing w:line="240" w:lineRule="auto"/>
        <w:ind w:left="5103"/>
        <w:jc w:val="left"/>
        <w:rPr>
          <w:rFonts w:ascii="Times New Roman" w:hAnsi="Times New Roman"/>
          <w:sz w:val="24"/>
          <w:szCs w:val="24"/>
        </w:rPr>
      </w:pPr>
      <w:r w:rsidRPr="000355B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EA2F97" w:rsidRPr="000355B2" w:rsidRDefault="00EA2F97" w:rsidP="00EA2F9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0355B2">
        <w:rPr>
          <w:rFonts w:ascii="Times New Roman" w:hAnsi="Times New Roman" w:cs="Times New Roman"/>
          <w:sz w:val="24"/>
          <w:szCs w:val="24"/>
        </w:rPr>
        <w:t>к постановлению Московской областной</w:t>
      </w:r>
    </w:p>
    <w:p w:rsidR="00EA2F97" w:rsidRPr="00EA2F97" w:rsidRDefault="00EA2F97" w:rsidP="00EA2F9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0355B2">
        <w:rPr>
          <w:rFonts w:ascii="Times New Roman" w:hAnsi="Times New Roman" w:cs="Times New Roman"/>
          <w:sz w:val="24"/>
          <w:szCs w:val="24"/>
        </w:rPr>
        <w:t>комиссии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B2">
        <w:rPr>
          <w:rFonts w:ascii="Times New Roman" w:hAnsi="Times New Roman" w:cs="Times New Roman"/>
          <w:sz w:val="24"/>
          <w:szCs w:val="24"/>
        </w:rPr>
        <w:t>и защите их прав № 4 от 16.06.2017</w:t>
      </w:r>
    </w:p>
    <w:p w:rsidR="00EA2F97" w:rsidRDefault="00EA2F97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/>
        <w:contextualSpacing/>
        <w:jc w:val="center"/>
        <w:rPr>
          <w:b/>
          <w:sz w:val="28"/>
          <w:szCs w:val="28"/>
        </w:rPr>
      </w:pPr>
    </w:p>
    <w:p w:rsidR="00EA2F97" w:rsidRDefault="00EA2F97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/>
        <w:contextualSpacing/>
        <w:jc w:val="center"/>
        <w:rPr>
          <w:b/>
          <w:sz w:val="28"/>
          <w:szCs w:val="28"/>
        </w:rPr>
      </w:pPr>
    </w:p>
    <w:p w:rsidR="0015622A" w:rsidRPr="0015622A" w:rsidRDefault="0015622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/>
        <w:contextualSpacing/>
        <w:jc w:val="center"/>
        <w:rPr>
          <w:b/>
          <w:sz w:val="28"/>
          <w:szCs w:val="28"/>
        </w:rPr>
      </w:pPr>
      <w:r w:rsidRPr="0015622A">
        <w:rPr>
          <w:b/>
          <w:sz w:val="28"/>
          <w:szCs w:val="28"/>
        </w:rPr>
        <w:t>АЛГОРИТМ ДЕЙСТВИЙ</w:t>
      </w:r>
    </w:p>
    <w:p w:rsidR="0015622A" w:rsidRPr="009C6DBD" w:rsidRDefault="0015622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/>
        <w:contextualSpacing/>
        <w:jc w:val="center"/>
        <w:rPr>
          <w:sz w:val="28"/>
          <w:szCs w:val="28"/>
        </w:rPr>
      </w:pPr>
      <w:r w:rsidRPr="009C6DBD">
        <w:rPr>
          <w:sz w:val="28"/>
          <w:szCs w:val="28"/>
        </w:rPr>
        <w:t>по профилактике суицидов учащихся образовательных организаций</w:t>
      </w:r>
    </w:p>
    <w:p w:rsidR="0015622A" w:rsidRDefault="0015622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567"/>
        <w:contextualSpacing/>
        <w:jc w:val="both"/>
        <w:rPr>
          <w:sz w:val="28"/>
          <w:szCs w:val="28"/>
        </w:rPr>
      </w:pPr>
    </w:p>
    <w:p w:rsidR="008A35A3" w:rsidRPr="008A35A3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8A35A3">
        <w:rPr>
          <w:sz w:val="28"/>
          <w:szCs w:val="28"/>
        </w:rPr>
        <w:t>В образовательных организациях деятельность по профилактике суицидального поведения проводится на основе рекомендаций Всемирной Организации Здравоохранения в соответствии с уровнями суицидального риска.</w:t>
      </w:r>
    </w:p>
    <w:p w:rsidR="008A35A3" w:rsidRPr="008A35A3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15622A">
        <w:rPr>
          <w:b/>
          <w:sz w:val="28"/>
          <w:szCs w:val="28"/>
        </w:rPr>
        <w:t>Профилактические действия на</w:t>
      </w:r>
      <w:r w:rsidR="0015622A">
        <w:rPr>
          <w:b/>
          <w:sz w:val="28"/>
          <w:szCs w:val="28"/>
        </w:rPr>
        <w:t xml:space="preserve"> </w:t>
      </w:r>
      <w:r w:rsidRPr="0015622A">
        <w:rPr>
          <w:b/>
          <w:sz w:val="28"/>
          <w:szCs w:val="28"/>
        </w:rPr>
        <w:t>1-ом уровне</w:t>
      </w:r>
      <w:r w:rsidRPr="008A35A3">
        <w:rPr>
          <w:sz w:val="28"/>
          <w:szCs w:val="28"/>
        </w:rPr>
        <w:t xml:space="preserve"> носят характер общей профилактики асоциального поведения и направлены на предупреждение </w:t>
      </w:r>
      <w:proofErr w:type="spellStart"/>
      <w:r w:rsidRPr="008A35A3">
        <w:rPr>
          <w:sz w:val="28"/>
          <w:szCs w:val="28"/>
        </w:rPr>
        <w:t>дезадаптационного</w:t>
      </w:r>
      <w:proofErr w:type="spellEnd"/>
      <w:r w:rsidRPr="008A35A3">
        <w:rPr>
          <w:sz w:val="28"/>
          <w:szCs w:val="28"/>
        </w:rPr>
        <w:t xml:space="preserve"> и деструктивного поведения всех учащихся. </w:t>
      </w:r>
      <w:r w:rsidRPr="008A35A3">
        <w:rPr>
          <w:bCs/>
          <w:sz w:val="28"/>
          <w:szCs w:val="28"/>
        </w:rPr>
        <w:t>Основной целью данного уровня является</w:t>
      </w:r>
      <w:r w:rsidRPr="008A35A3">
        <w:rPr>
          <w:sz w:val="28"/>
          <w:szCs w:val="28"/>
        </w:rPr>
        <w:t xml:space="preserve"> повышение групповой сплоченности в образовательной организации. Вовлечение учащихся в создание общих школьных проектов и программ, направленных на укрепление психического здоровья, здоровой среды в школе, организацию внеклассной воспитательной работы, разработку эффективной модели взаимодействия школы и семьи, а также образовательной организации, муниципального района и региона.</w:t>
      </w:r>
    </w:p>
    <w:p w:rsidR="008A35A3" w:rsidRPr="008A35A3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8A35A3">
        <w:rPr>
          <w:sz w:val="28"/>
          <w:szCs w:val="28"/>
        </w:rPr>
        <w:t xml:space="preserve">Просветительская работа, проводимая специалистами, психологами, медиками, социальными педагогами, позволяет повысить осведомленность школьников педагогов и </w:t>
      </w:r>
      <w:r w:rsidR="00D3701E" w:rsidRPr="008A35A3">
        <w:rPr>
          <w:sz w:val="28"/>
          <w:szCs w:val="28"/>
        </w:rPr>
        <w:t>родителей о</w:t>
      </w:r>
      <w:r w:rsidRPr="008A35A3">
        <w:rPr>
          <w:sz w:val="28"/>
          <w:szCs w:val="28"/>
        </w:rPr>
        <w:t xml:space="preserve"> причинах суицидального поведения, способах </w:t>
      </w:r>
      <w:proofErr w:type="spellStart"/>
      <w:r w:rsidRPr="008A35A3">
        <w:rPr>
          <w:sz w:val="28"/>
          <w:szCs w:val="28"/>
        </w:rPr>
        <w:t>совладания</w:t>
      </w:r>
      <w:proofErr w:type="spellEnd"/>
      <w:r w:rsidRPr="008A35A3">
        <w:rPr>
          <w:sz w:val="28"/>
          <w:szCs w:val="28"/>
        </w:rPr>
        <w:t xml:space="preserve"> и ресурсах психолого-социальной поддержки.</w:t>
      </w:r>
      <w:r w:rsidR="00C34564">
        <w:rPr>
          <w:sz w:val="28"/>
          <w:szCs w:val="28"/>
        </w:rPr>
        <w:t xml:space="preserve"> </w:t>
      </w:r>
      <w:r w:rsidRPr="008A35A3">
        <w:rPr>
          <w:sz w:val="28"/>
          <w:szCs w:val="28"/>
        </w:rPr>
        <w:t>Поскольку частыми причинами суицидального поведения среди подростков являются нарушения межличностных отношений в школе, необходимо принять меры по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8A35A3" w:rsidRPr="008A35A3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8A35A3">
        <w:rPr>
          <w:sz w:val="28"/>
          <w:szCs w:val="28"/>
        </w:rPr>
        <w:t xml:space="preserve">Администрации образовательных организаций, социальным работникам - необходимо направить пристальное внимание и установить </w:t>
      </w:r>
      <w:proofErr w:type="gramStart"/>
      <w:r w:rsidRPr="008A35A3">
        <w:rPr>
          <w:sz w:val="28"/>
          <w:szCs w:val="28"/>
        </w:rPr>
        <w:t>контроль за</w:t>
      </w:r>
      <w:proofErr w:type="gramEnd"/>
      <w:r w:rsidRPr="008A35A3">
        <w:rPr>
          <w:sz w:val="28"/>
          <w:szCs w:val="28"/>
        </w:rPr>
        <w:t xml:space="preserve"> стилем общения учителей с учащимися в целях предотвращения случаев оскорбления, унижения, психологического и физического насилия со стороны педагогов. Взаимоотношения с учащимися должны строиться на основе уважения, убеждения, спокойном, доброжелательном тоне общения.</w:t>
      </w:r>
    </w:p>
    <w:p w:rsidR="00D3701E" w:rsidRDefault="008A35A3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5A3">
        <w:rPr>
          <w:rFonts w:ascii="Times New Roman" w:hAnsi="Times New Roman" w:cs="Times New Roman"/>
          <w:sz w:val="28"/>
          <w:szCs w:val="28"/>
        </w:rPr>
        <w:t xml:space="preserve">С большой долей уверенности можно говорить о наличии взаимосвязи между попытками самоубийств подростков и другими формами отклоняющегося поведения (побегами из дома, прогулами школы, ранним курением, мелкими </w:t>
      </w:r>
      <w:r w:rsidRPr="008A35A3">
        <w:rPr>
          <w:rFonts w:ascii="Times New Roman" w:hAnsi="Times New Roman" w:cs="Times New Roman"/>
          <w:sz w:val="28"/>
          <w:szCs w:val="28"/>
        </w:rPr>
        <w:lastRenderedPageBreak/>
        <w:t>правонарушениями, конфликтами с родителями, алкоголизацией, наркотизацией, сексуальными эксцессами и т.д.).</w:t>
      </w:r>
    </w:p>
    <w:p w:rsidR="00D9529D" w:rsidRDefault="008A35A3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 (незначительная степень суицидального риска)</w:t>
      </w:r>
      <w:r w:rsidRPr="008A35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работу с несовершеннолетними, у которых нет твердых планов или подготовки к нанесению вреда своему здоровью, суицидальные намерения неочевидны, но идеи присутствуют, в прошлом суицидальные попытки не отмечены, но присутствуют факторы суицидального риска:</w:t>
      </w:r>
    </w:p>
    <w:p w:rsidR="00D9529D" w:rsidRDefault="00D9529D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35A3" w:rsidRPr="00D9529D">
        <w:rPr>
          <w:rFonts w:ascii="Times New Roman" w:hAnsi="Times New Roman" w:cs="Times New Roman"/>
          <w:sz w:val="28"/>
          <w:szCs w:val="28"/>
        </w:rPr>
        <w:t>равмы черепа или мозговые инфекции с дальнейшей хорошей компенсацией состояния (возрастные кризы,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соматогениях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психогениях);</w:t>
      </w:r>
    </w:p>
    <w:p w:rsidR="00D9529D" w:rsidRDefault="00D9529D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8A35A3" w:rsidRPr="00D9529D">
        <w:rPr>
          <w:rFonts w:ascii="Times New Roman" w:hAnsi="Times New Roman" w:cs="Times New Roman"/>
          <w:sz w:val="28"/>
          <w:szCs w:val="28"/>
        </w:rPr>
        <w:t>азличные формы дисгармоничного развития – с бурными проявлениями акселерации, чертами инфантилизма, патологическим течением возрастных кризов;</w:t>
      </w:r>
    </w:p>
    <w:p w:rsidR="00D9529D" w:rsidRDefault="00D9529D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8A35A3" w:rsidRPr="00D9529D">
        <w:rPr>
          <w:rFonts w:ascii="Times New Roman" w:hAnsi="Times New Roman" w:cs="Times New Roman"/>
          <w:sz w:val="28"/>
          <w:szCs w:val="28"/>
        </w:rPr>
        <w:t xml:space="preserve">тклонения в поведении, </w:t>
      </w:r>
      <w:proofErr w:type="spellStart"/>
      <w:r w:rsidR="008A35A3" w:rsidRPr="00D9529D">
        <w:rPr>
          <w:rFonts w:ascii="Times New Roman" w:hAnsi="Times New Roman" w:cs="Times New Roman"/>
          <w:sz w:val="28"/>
          <w:szCs w:val="28"/>
        </w:rPr>
        <w:t>гиперконформные</w:t>
      </w:r>
      <w:proofErr w:type="spellEnd"/>
      <w:r w:rsidR="008A35A3" w:rsidRPr="00D9529D">
        <w:rPr>
          <w:rFonts w:ascii="Times New Roman" w:hAnsi="Times New Roman" w:cs="Times New Roman"/>
          <w:sz w:val="28"/>
          <w:szCs w:val="28"/>
        </w:rPr>
        <w:t xml:space="preserve"> и подверженные эффекту </w:t>
      </w:r>
      <w:proofErr w:type="spellStart"/>
      <w:r w:rsidR="008A35A3" w:rsidRPr="00D9529D">
        <w:rPr>
          <w:rFonts w:ascii="Times New Roman" w:hAnsi="Times New Roman" w:cs="Times New Roman"/>
          <w:sz w:val="28"/>
          <w:szCs w:val="28"/>
        </w:rPr>
        <w:t>группомыслия</w:t>
      </w:r>
      <w:proofErr w:type="spellEnd"/>
      <w:r w:rsidR="008A35A3" w:rsidRPr="00D9529D">
        <w:rPr>
          <w:rFonts w:ascii="Times New Roman" w:hAnsi="Times New Roman" w:cs="Times New Roman"/>
          <w:sz w:val="28"/>
          <w:szCs w:val="28"/>
        </w:rPr>
        <w:t>;</w:t>
      </w:r>
    </w:p>
    <w:p w:rsidR="008A35A3" w:rsidRPr="00D9529D" w:rsidRDefault="00D9529D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8A35A3" w:rsidRPr="00D9529D">
        <w:rPr>
          <w:rFonts w:ascii="Times New Roman" w:hAnsi="Times New Roman" w:cs="Times New Roman"/>
          <w:sz w:val="28"/>
          <w:szCs w:val="28"/>
        </w:rPr>
        <w:t xml:space="preserve">ысоконравственные устои с тенденциями к идеализации чувственных и сексуальных отношений, т.е. с признаками </w:t>
      </w:r>
      <w:proofErr w:type="spellStart"/>
      <w:r w:rsidR="008A35A3" w:rsidRPr="00D9529D">
        <w:rPr>
          <w:rFonts w:ascii="Times New Roman" w:hAnsi="Times New Roman" w:cs="Times New Roman"/>
          <w:sz w:val="28"/>
          <w:szCs w:val="28"/>
        </w:rPr>
        <w:t>гиперсоциальности</w:t>
      </w:r>
      <w:proofErr w:type="spellEnd"/>
      <w:r w:rsidR="008A35A3" w:rsidRPr="00D9529D">
        <w:rPr>
          <w:rFonts w:ascii="Times New Roman" w:hAnsi="Times New Roman" w:cs="Times New Roman"/>
          <w:sz w:val="28"/>
          <w:szCs w:val="28"/>
        </w:rPr>
        <w:t>.</w:t>
      </w:r>
    </w:p>
    <w:p w:rsidR="008A35A3" w:rsidRPr="008A35A3" w:rsidRDefault="008A35A3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данного уровня</w:t>
      </w:r>
      <w:r w:rsidRPr="001F4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выявление детей, с признаками возможной суицидальной направленности, испытывающих социальную напряженность в группе сверстников, имеющих заниженную самооценку. Характер кризисной ситуации подростков на этом уровне связан с недостаточностью </w:t>
      </w:r>
      <w:proofErr w:type="spellStart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самоидентичности</w:t>
      </w:r>
      <w:proofErr w:type="spellEnd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 проявления в сложных межличностных отношениях и приводящей к ситуации отвержения. Желание обрести целостную картину себя через отношение значимых других лишь увеличивают неопределенность и напряжение, которые, в свою очередь, приводят к разрыву отношений с </w:t>
      </w:r>
      <w:proofErr w:type="spellStart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группой, поэтому необходимо сопровождение детей, подростков и их семей. </w:t>
      </w:r>
    </w:p>
    <w:p w:rsidR="00A41002" w:rsidRDefault="008A35A3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специалистов учебного заведения на данном этапе должна быть направлена </w:t>
      </w:r>
      <w:proofErr w:type="gramStart"/>
      <w:r w:rsidRPr="001F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1F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1002" w:rsidRP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акторы риска суицидального поведения, имеющиеся у ребенка;</w:t>
      </w:r>
    </w:p>
    <w:p w:rsid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иологические, психосоциальные (особенности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обучении), психические и ситуативные условия;</w:t>
      </w:r>
    </w:p>
    <w:p w:rsidR="00A41002" w:rsidRP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проявления суицидальной симптоматики;</w:t>
      </w:r>
    </w:p>
    <w:p w:rsidR="00A41002" w:rsidRP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поведения в стрессовой ситуации;</w:t>
      </w:r>
    </w:p>
    <w:p w:rsidR="00A41002" w:rsidRP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импульсивности и самоконтроля;</w:t>
      </w:r>
    </w:p>
    <w:p w:rsidR="008A35A3" w:rsidRPr="00A41002" w:rsidRDefault="00A41002" w:rsidP="009C6DBD">
      <w:pPr>
        <w:shd w:val="clear" w:color="auto" w:fill="FFFFFF"/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A35A3" w:rsidRPr="00A4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позитивного образа Я.</w:t>
      </w:r>
    </w:p>
    <w:p w:rsidR="001F4FDF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8A35A3">
        <w:rPr>
          <w:sz w:val="28"/>
          <w:szCs w:val="28"/>
        </w:rPr>
        <w:t xml:space="preserve">Эффективным методом работы на данном этапе </w:t>
      </w:r>
      <w:r w:rsidR="001F4FDF" w:rsidRPr="008A35A3">
        <w:rPr>
          <w:sz w:val="28"/>
          <w:szCs w:val="28"/>
        </w:rPr>
        <w:t>будут групповые</w:t>
      </w:r>
      <w:r w:rsidRPr="008A35A3">
        <w:rPr>
          <w:sz w:val="28"/>
          <w:szCs w:val="28"/>
        </w:rPr>
        <w:t xml:space="preserve"> занятия и занятия в мини-группах по обучению </w:t>
      </w:r>
      <w:proofErr w:type="gramStart"/>
      <w:r w:rsidRPr="008A35A3">
        <w:rPr>
          <w:sz w:val="28"/>
          <w:szCs w:val="28"/>
        </w:rPr>
        <w:t>проблем-разрешающего</w:t>
      </w:r>
      <w:proofErr w:type="gramEnd"/>
      <w:r w:rsidRPr="008A35A3">
        <w:rPr>
          <w:sz w:val="28"/>
          <w:szCs w:val="28"/>
        </w:rPr>
        <w:t xml:space="preserve"> поведения, поиска </w:t>
      </w:r>
      <w:r w:rsidRPr="008A35A3">
        <w:rPr>
          <w:sz w:val="28"/>
          <w:szCs w:val="28"/>
        </w:rPr>
        <w:lastRenderedPageBreak/>
        <w:t>социальной поддержки, ее восприятия и оказания, повышению самооценки, развитию адекватного отношения к собственн</w:t>
      </w:r>
      <w:r w:rsidR="001F4FDF">
        <w:rPr>
          <w:sz w:val="28"/>
          <w:szCs w:val="28"/>
        </w:rPr>
        <w:t xml:space="preserve">ой личности, развития </w:t>
      </w:r>
      <w:proofErr w:type="spellStart"/>
      <w:r w:rsidR="001F4FDF">
        <w:rPr>
          <w:sz w:val="28"/>
          <w:szCs w:val="28"/>
        </w:rPr>
        <w:t>эмпатии</w:t>
      </w:r>
      <w:proofErr w:type="spellEnd"/>
      <w:r w:rsidR="001F4FDF">
        <w:rPr>
          <w:sz w:val="28"/>
          <w:szCs w:val="28"/>
        </w:rPr>
        <w:t>.</w:t>
      </w:r>
    </w:p>
    <w:p w:rsidR="001F4FDF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b/>
          <w:bCs/>
          <w:sz w:val="28"/>
          <w:szCs w:val="28"/>
        </w:rPr>
      </w:pPr>
      <w:r w:rsidRPr="001F4FDF">
        <w:rPr>
          <w:b/>
          <w:bCs/>
          <w:sz w:val="28"/>
          <w:szCs w:val="28"/>
        </w:rPr>
        <w:t>Задачами педагога-психолога на данном этапе является:</w:t>
      </w:r>
    </w:p>
    <w:p w:rsidR="00FB187D" w:rsidRDefault="001F4FDF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1F4FDF">
        <w:rPr>
          <w:bCs/>
          <w:sz w:val="28"/>
          <w:szCs w:val="28"/>
        </w:rPr>
        <w:t>1.</w:t>
      </w:r>
      <w:r w:rsidR="008A35A3" w:rsidRPr="001F4FDF">
        <w:rPr>
          <w:sz w:val="28"/>
          <w:szCs w:val="28"/>
        </w:rPr>
        <w:t xml:space="preserve"> 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 w:rsidR="008A35A3" w:rsidRPr="001F4FDF">
        <w:rPr>
          <w:sz w:val="28"/>
          <w:szCs w:val="28"/>
        </w:rPr>
        <w:t>копинг-стратегий</w:t>
      </w:r>
      <w:proofErr w:type="spellEnd"/>
      <w:r w:rsidR="008A35A3" w:rsidRPr="001F4FDF">
        <w:rPr>
          <w:sz w:val="28"/>
          <w:szCs w:val="28"/>
        </w:rPr>
        <w:t xml:space="preserve">, способствующих позитивному принятию себя подростками и позволяющих эффективно преодолевать критические ситуации существования. Помощь в преодолении несоответствия самооценки «Я – концепции» и поиске </w:t>
      </w:r>
      <w:proofErr w:type="spellStart"/>
      <w:r w:rsidR="008A35A3" w:rsidRPr="001F4FDF">
        <w:rPr>
          <w:sz w:val="28"/>
          <w:szCs w:val="28"/>
        </w:rPr>
        <w:t>референтной</w:t>
      </w:r>
      <w:proofErr w:type="spellEnd"/>
      <w:r w:rsidR="008A35A3" w:rsidRPr="001F4FDF">
        <w:rPr>
          <w:sz w:val="28"/>
          <w:szCs w:val="28"/>
        </w:rPr>
        <w:t xml:space="preserve"> группы, помощь в выстраивании пространственно-временных представлений.</w:t>
      </w:r>
    </w:p>
    <w:p w:rsidR="00FB187D" w:rsidRDefault="00FB187D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5A3" w:rsidRPr="00FB187D">
        <w:rPr>
          <w:sz w:val="28"/>
          <w:szCs w:val="28"/>
        </w:rPr>
        <w:t>Работа с семьей ребенка, попавшего в трудную жизненную ситуацию или испытывающего кризисное состояние.</w:t>
      </w:r>
    </w:p>
    <w:p w:rsidR="00FB187D" w:rsidRDefault="00FB187D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5A3" w:rsidRPr="00FB187D">
        <w:rPr>
          <w:sz w:val="28"/>
          <w:szCs w:val="28"/>
        </w:rPr>
        <w:t>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FB187D" w:rsidRDefault="00FB187D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35A3" w:rsidRPr="00FB187D">
        <w:rPr>
          <w:sz w:val="28"/>
          <w:szCs w:val="28"/>
        </w:rPr>
        <w:t>Выявление детей, нуждающихся в незамедлительной помощ</w:t>
      </w:r>
      <w:r>
        <w:rPr>
          <w:sz w:val="28"/>
          <w:szCs w:val="28"/>
        </w:rPr>
        <w:t>и и защите.</w:t>
      </w:r>
    </w:p>
    <w:p w:rsidR="008A35A3" w:rsidRPr="00FB187D" w:rsidRDefault="00FB187D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35A3" w:rsidRPr="00FB187D">
        <w:rPr>
          <w:sz w:val="28"/>
          <w:szCs w:val="28"/>
        </w:rPr>
        <w:t>Оказание экстренной первой помощи, обеспечение безопасности ребенка, снятие стрессового состояния.</w:t>
      </w:r>
    </w:p>
    <w:p w:rsidR="008A35A3" w:rsidRPr="008A35A3" w:rsidRDefault="008A35A3" w:rsidP="009C6DBD">
      <w:pPr>
        <w:pStyle w:val="a3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педагогами проводится просветительская работа в вопросах </w:t>
      </w:r>
      <w:proofErr w:type="spellStart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и подростков, в том числе суицидального. Родителей необходимо познакомить с информацией о причинах, факторах, динамике суицидального поведения, снабдить рекомендациями, как заметить надвигающийся суицид, что делать, если у ребенка замечены признаки суицидального поведения. С детьми о суициде вести беседы необходимо с позиции возможности оказания ими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Прежде чем оказать помощь другу, который собирается уйти из жизни, важно располагать информацией об особенностях взаимодействия с потенциальным </w:t>
      </w:r>
      <w:proofErr w:type="spellStart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суицидентом</w:t>
      </w:r>
      <w:proofErr w:type="spellEnd"/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получить достоверную информацию о суициде, которую необходимо знать для оказания эффективной помощи, оказавшемуся в беде другу или знакомому и знать, к кому обратиться за помощью в острой ситуации, а также знать телефон службы доверия.</w:t>
      </w:r>
    </w:p>
    <w:p w:rsidR="008A35A3" w:rsidRPr="008A35A3" w:rsidRDefault="008A35A3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 (умеренная степень суицидального риска)</w:t>
      </w:r>
      <w:r w:rsidRPr="008A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предполагает </w:t>
      </w:r>
      <w:r w:rsidRPr="008A35A3">
        <w:rPr>
          <w:rFonts w:ascii="Times New Roman" w:hAnsi="Times New Roman" w:cs="Times New Roman"/>
          <w:sz w:val="28"/>
          <w:szCs w:val="28"/>
        </w:rPr>
        <w:t xml:space="preserve">наличие суицидальных попыток в прошлом потенциального </w:t>
      </w:r>
      <w:proofErr w:type="spellStart"/>
      <w:r w:rsidRPr="008A35A3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8A35A3">
        <w:rPr>
          <w:rFonts w:ascii="Times New Roman" w:hAnsi="Times New Roman" w:cs="Times New Roman"/>
          <w:sz w:val="28"/>
          <w:szCs w:val="28"/>
        </w:rPr>
        <w:t xml:space="preserve">, наличие идей и твердых планов, при наличии мотивации улучшить свое психоэмоциональное состояние и статус в группе сверстников, при этом присутствуют суицидальные намерения. Этот уровень </w:t>
      </w:r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предполагает индивидуальную работу с детьми, проявляющими признаки демонстративного </w:t>
      </w:r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или </w:t>
      </w:r>
      <w:proofErr w:type="spellStart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шантажно-суицидального</w:t>
      </w:r>
      <w:proofErr w:type="spellEnd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поведения. Профилактическая работа на этом уровне направлена на улучшение адаптации, снижение вероятности развития </w:t>
      </w:r>
      <w:proofErr w:type="spellStart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антивитальных</w:t>
      </w:r>
      <w:proofErr w:type="spellEnd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переживаний и </w:t>
      </w:r>
      <w:proofErr w:type="spellStart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аутоагрессивного</w:t>
      </w:r>
      <w:proofErr w:type="spellEnd"/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поведения. Научение подростков распознавать признаки надвигающейся беды, дает возможность им использовать навык оказания помощи по телефонам горячей линии или телефонов доверия. </w:t>
      </w:r>
    </w:p>
    <w:p w:rsidR="00A41002" w:rsidRDefault="008A35A3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этапе немаловажно будет диагностировать смысловую направленность демонстрируемо</w:t>
      </w:r>
      <w:r w:rsidR="00A4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несовершеннолетним поведения:</w:t>
      </w:r>
    </w:p>
    <w:p w:rsidR="00A41002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ротестное» или из чувства мести. Возникает из-за наличия конфликта с целью отрицательного воздействия на стрессовый объект с яркими </w:t>
      </w:r>
      <w:r w:rsidR="00A41002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проявлениями враждебности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агрессивности;</w:t>
      </w:r>
    </w:p>
    <w:p w:rsid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ризыв» - пассивная реакция привлечения внимания к проблемам, поиск помощи для изменения ситуации;</w:t>
      </w:r>
    </w:p>
    <w:p w:rsid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збегание наказания;</w:t>
      </w:r>
    </w:p>
    <w:p w:rsidR="008A35A3" w:rsidRP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амонаказание (часто сопровождается депрессией). </w:t>
      </w:r>
    </w:p>
    <w:p w:rsidR="00396294" w:rsidRDefault="008A35A3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работы на данном уровне будет</w:t>
      </w:r>
      <w:r w:rsidRPr="00FB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</w:t>
      </w: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возможности самоубийства:</w:t>
      </w:r>
    </w:p>
    <w:p w:rsidR="00396294" w:rsidRP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</w:t>
      </w:r>
      <w:r w:rsidR="008A35A3" w:rsidRP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райняя (учащийся имеет средство совершения самоуб</w:t>
      </w:r>
      <w:r w:rsidRP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ийства, выработан четкий план);</w:t>
      </w:r>
    </w:p>
    <w:p w:rsidR="00396294" w:rsidRP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</w:t>
      </w:r>
      <w:r w:rsidR="008A35A3" w:rsidRP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ерьезная (есть план,</w:t>
      </w:r>
      <w:r w:rsidRP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нет орудия осуществления); </w:t>
      </w:r>
    </w:p>
    <w:p w:rsidR="008A35A3" w:rsidRPr="00396294" w:rsidRDefault="00396294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</w:t>
      </w:r>
      <w:r w:rsidR="008A35A3" w:rsidRPr="00396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меренная (вербализация намерения, но нет плана и орудий).</w:t>
      </w:r>
    </w:p>
    <w:p w:rsidR="008A35A3" w:rsidRPr="008A35A3" w:rsidRDefault="008A35A3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деятельность специалистов образовательной организации на этом уровне направлена на оказание консультативной помощи и выведение подростка из «проблемного коридора», расширение границ</w:t>
      </w:r>
      <w:r w:rsidR="00FB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деятельности, включение в творческие группы по интересам с учетом особенностей развития и проявлений акцентуаций характера. Должна проводиться работа с представлениями о временных перспективах и построении жизненных планов несовершеннолетнего. Оповещение соответствующего учреждения психического здоровья (психиатрическая клиника), запрос о помощи в тесном контакте с родителями. </w:t>
      </w:r>
    </w:p>
    <w:p w:rsidR="008A35A3" w:rsidRPr="008A35A3" w:rsidRDefault="008A35A3" w:rsidP="009C6DB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должно быть направлено на эмоциональный климат в школе и классе.</w:t>
      </w:r>
    </w:p>
    <w:p w:rsidR="008A35A3" w:rsidRPr="008A35A3" w:rsidRDefault="00D9529D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Четвертый </w:t>
      </w:r>
      <w:r w:rsidR="008A35A3" w:rsidRPr="00D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(высокий риск суицидального риска) содержит - </w:t>
      </w:r>
      <w:r w:rsidR="008A35A3" w:rsidRPr="008A35A3">
        <w:rPr>
          <w:rFonts w:ascii="Times New Roman" w:hAnsi="Times New Roman" w:cs="Times New Roman"/>
          <w:sz w:val="28"/>
          <w:szCs w:val="28"/>
        </w:rPr>
        <w:t xml:space="preserve">наличие четких и твердых планов причинения себе вреда. Подростком продуманы средства для осуществления задуманного. Были попытки суицида в прошлом. Индивидуум проявляет когнитивную жесткость и отсутствие временных перспектив, отвергает предлагаемую социальную поддержку. </w:t>
      </w:r>
      <w:proofErr w:type="gramStart"/>
      <w:r w:rsidR="008A35A3" w:rsidRPr="008A35A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A35A3" w:rsidRPr="008A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учебном заведении предполагает деятельность по </w:t>
      </w:r>
      <w:r w:rsidR="008A35A3"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нейтрализации стрессового состояния у сверстников и возможных очевидцев происшествий (дети, подростки, персонал школы), а также одноклассников, членов группы по интересам и т.д.), </w:t>
      </w:r>
      <w:r w:rsidR="008A35A3"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купирования возможных случаев копированных самоубийств.</w:t>
      </w:r>
      <w:proofErr w:type="gramEnd"/>
      <w:r w:rsidR="008A35A3"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на этой стадии должны быть направлены на усиление личностных ресурсов (формирование навыков решения проблем, </w:t>
      </w:r>
      <w:proofErr w:type="spellStart"/>
      <w:r w:rsidR="008A35A3"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8A35A3" w:rsidRPr="008A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повышение самооценки, формирование круга социальной поддержки).</w:t>
      </w:r>
    </w:p>
    <w:p w:rsidR="00D87121" w:rsidRDefault="008A35A3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5A3">
        <w:rPr>
          <w:rFonts w:ascii="Times New Roman" w:hAnsi="Times New Roman" w:cs="Times New Roman"/>
          <w:sz w:val="28"/>
          <w:szCs w:val="28"/>
        </w:rPr>
        <w:t xml:space="preserve">Основные методы, которые могут быть использованы в данной работе в школе: </w:t>
      </w:r>
    </w:p>
    <w:p w:rsidR="00D87121" w:rsidRPr="00D87121" w:rsidRDefault="00D87121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21">
        <w:rPr>
          <w:rFonts w:ascii="Times New Roman" w:hAnsi="Times New Roman" w:cs="Times New Roman"/>
          <w:sz w:val="28"/>
          <w:szCs w:val="28"/>
        </w:rPr>
        <w:t>1. Р</w:t>
      </w:r>
      <w:r w:rsidR="008A35A3" w:rsidRPr="00D87121">
        <w:rPr>
          <w:rFonts w:ascii="Times New Roman" w:hAnsi="Times New Roman" w:cs="Times New Roman"/>
          <w:sz w:val="28"/>
          <w:szCs w:val="28"/>
        </w:rPr>
        <w:t>абота с классом и в малых группах, так как это обеспечивает большую безопасность участников. При этом желательно, чтобы состав группы все время менялся;</w:t>
      </w:r>
    </w:p>
    <w:p w:rsidR="00D87121" w:rsidRPr="00D87121" w:rsidRDefault="00D87121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21">
        <w:rPr>
          <w:rFonts w:ascii="Times New Roman" w:hAnsi="Times New Roman" w:cs="Times New Roman"/>
          <w:sz w:val="28"/>
          <w:szCs w:val="28"/>
        </w:rPr>
        <w:t>2. М</w:t>
      </w:r>
      <w:r w:rsidR="008A35A3" w:rsidRPr="00D87121">
        <w:rPr>
          <w:rFonts w:ascii="Times New Roman" w:hAnsi="Times New Roman" w:cs="Times New Roman"/>
          <w:sz w:val="28"/>
          <w:szCs w:val="28"/>
        </w:rPr>
        <w:t>ини-лекция как форма подачи новой информации. Требования: лекция должна быть короткой, предусматривающей обратную связь, простой, понятной и проиллюстрированной;</w:t>
      </w:r>
    </w:p>
    <w:p w:rsidR="00D87121" w:rsidRPr="00D87121" w:rsidRDefault="00D87121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21">
        <w:rPr>
          <w:rFonts w:ascii="Times New Roman" w:hAnsi="Times New Roman" w:cs="Times New Roman"/>
          <w:sz w:val="28"/>
          <w:szCs w:val="28"/>
        </w:rPr>
        <w:t>3. С</w:t>
      </w:r>
      <w:r w:rsidR="008A35A3" w:rsidRPr="00D87121">
        <w:rPr>
          <w:rFonts w:ascii="Times New Roman" w:hAnsi="Times New Roman" w:cs="Times New Roman"/>
          <w:sz w:val="28"/>
          <w:szCs w:val="28"/>
        </w:rPr>
        <w:t>толкновение мнений (дискуссия), что включает в себя обмен взглядами на какую-либо тему, связанную с поиском решения определенной проблемы;</w:t>
      </w:r>
    </w:p>
    <w:p w:rsidR="00D87121" w:rsidRPr="00D87121" w:rsidRDefault="00D87121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21">
        <w:rPr>
          <w:rFonts w:ascii="Times New Roman" w:hAnsi="Times New Roman" w:cs="Times New Roman"/>
          <w:sz w:val="28"/>
          <w:szCs w:val="28"/>
        </w:rPr>
        <w:t>4. И</w:t>
      </w:r>
      <w:r w:rsidR="008A35A3" w:rsidRPr="00D87121">
        <w:rPr>
          <w:rFonts w:ascii="Times New Roman" w:hAnsi="Times New Roman" w:cs="Times New Roman"/>
          <w:sz w:val="28"/>
          <w:szCs w:val="28"/>
        </w:rPr>
        <w:t>спользование в ходе занятий ролевых игр, то есть инсценировка коротких сюжетов на выбранную тему. Этот метод облегчает понимание других людей, позволяет попробовать свои силы в различных ситуациях, развивает способность решать проблемы;</w:t>
      </w:r>
    </w:p>
    <w:p w:rsidR="008A35A3" w:rsidRPr="00D87121" w:rsidRDefault="00D87121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21">
        <w:rPr>
          <w:rFonts w:ascii="Times New Roman" w:hAnsi="Times New Roman" w:cs="Times New Roman"/>
          <w:sz w:val="28"/>
          <w:szCs w:val="28"/>
        </w:rPr>
        <w:t>5. Б</w:t>
      </w:r>
      <w:r w:rsidR="008A35A3" w:rsidRPr="00D87121">
        <w:rPr>
          <w:rFonts w:ascii="Times New Roman" w:hAnsi="Times New Roman" w:cs="Times New Roman"/>
          <w:sz w:val="28"/>
          <w:szCs w:val="28"/>
        </w:rPr>
        <w:t>еседы и коллективные обсуждения. И для детей, и для взрослых хорошо и уместно использование вспомогательных видео материалов (иллюстрации, видео фильмы, таблицы).</w:t>
      </w:r>
    </w:p>
    <w:p w:rsidR="008A35A3" w:rsidRPr="008A35A3" w:rsidRDefault="008A35A3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8A35A3">
        <w:rPr>
          <w:sz w:val="28"/>
          <w:szCs w:val="28"/>
        </w:rPr>
        <w:t>Для предотвращения суицидов у детей учителя, психологи, социальные работники должны:</w:t>
      </w:r>
    </w:p>
    <w:p w:rsidR="008A35A3" w:rsidRPr="008A35A3" w:rsidRDefault="0078479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A35A3" w:rsidRPr="008A35A3">
        <w:rPr>
          <w:sz w:val="28"/>
          <w:szCs w:val="28"/>
        </w:rPr>
        <w:t xml:space="preserve">селять в детей </w:t>
      </w:r>
      <w:proofErr w:type="gramStart"/>
      <w:r w:rsidR="008A35A3" w:rsidRPr="008A35A3">
        <w:rPr>
          <w:sz w:val="28"/>
          <w:szCs w:val="28"/>
        </w:rPr>
        <w:t>уверенность в</w:t>
      </w:r>
      <w:proofErr w:type="gramEnd"/>
      <w:r w:rsidR="008A35A3" w:rsidRPr="008A35A3">
        <w:rPr>
          <w:sz w:val="28"/>
          <w:szCs w:val="28"/>
        </w:rPr>
        <w:t xml:space="preserve"> свои силы и возможности;</w:t>
      </w:r>
    </w:p>
    <w:p w:rsidR="0078479A" w:rsidRDefault="0078479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8A35A3" w:rsidRPr="008A35A3">
        <w:rPr>
          <w:sz w:val="28"/>
          <w:szCs w:val="28"/>
        </w:rPr>
        <w:t>нушать им оптимизм и надежду;</w:t>
      </w:r>
    </w:p>
    <w:p w:rsidR="008A35A3" w:rsidRPr="008A35A3" w:rsidRDefault="0078479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8A35A3" w:rsidRPr="008A35A3">
        <w:rPr>
          <w:sz w:val="28"/>
          <w:szCs w:val="28"/>
        </w:rPr>
        <w:t>роявлять сочувствие и понимание;</w:t>
      </w:r>
    </w:p>
    <w:p w:rsidR="008A35A3" w:rsidRPr="008A35A3" w:rsidRDefault="0078479A" w:rsidP="009C6DBD">
      <w:pPr>
        <w:pStyle w:val="a4"/>
        <w:shd w:val="clear" w:color="auto" w:fill="FFFFFF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8A35A3" w:rsidRPr="008A35A3">
        <w:rPr>
          <w:sz w:val="28"/>
          <w:szCs w:val="28"/>
        </w:rPr>
        <w:t xml:space="preserve">существлять </w:t>
      </w:r>
      <w:proofErr w:type="gramStart"/>
      <w:r w:rsidR="008A35A3" w:rsidRPr="008A35A3">
        <w:rPr>
          <w:sz w:val="28"/>
          <w:szCs w:val="28"/>
        </w:rPr>
        <w:t>контроль за</w:t>
      </w:r>
      <w:proofErr w:type="gramEnd"/>
      <w:r w:rsidR="008A35A3" w:rsidRPr="008A35A3">
        <w:rPr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8A35A3" w:rsidRPr="0078479A" w:rsidRDefault="0078479A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79A">
        <w:rPr>
          <w:rFonts w:ascii="Times New Roman" w:hAnsi="Times New Roman" w:cs="Times New Roman"/>
          <w:b/>
          <w:sz w:val="28"/>
          <w:szCs w:val="28"/>
        </w:rPr>
        <w:t>Пятый</w:t>
      </w:r>
      <w:r w:rsidR="008A35A3" w:rsidRPr="0078479A">
        <w:rPr>
          <w:rFonts w:ascii="Times New Roman" w:hAnsi="Times New Roman" w:cs="Times New Roman"/>
          <w:b/>
          <w:sz w:val="28"/>
          <w:szCs w:val="28"/>
        </w:rPr>
        <w:t xml:space="preserve"> уровень – клинический</w:t>
      </w:r>
      <w:r w:rsidR="008A35A3" w:rsidRPr="0078479A">
        <w:rPr>
          <w:rFonts w:ascii="Times New Roman" w:hAnsi="Times New Roman" w:cs="Times New Roman"/>
          <w:sz w:val="28"/>
          <w:szCs w:val="28"/>
        </w:rPr>
        <w:t xml:space="preserve">, предполагает работу медицинского персонала с несовершеннолетним, предпринявшим попытку суицида, и не предусматривает проработку школьными специалистами. Но человек, оказавшийся рядом с потенциальным </w:t>
      </w:r>
      <w:proofErr w:type="spellStart"/>
      <w:r w:rsidR="008A35A3" w:rsidRPr="0078479A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="008A35A3" w:rsidRPr="0078479A">
        <w:rPr>
          <w:rFonts w:ascii="Times New Roman" w:hAnsi="Times New Roman" w:cs="Times New Roman"/>
          <w:sz w:val="28"/>
          <w:szCs w:val="28"/>
        </w:rPr>
        <w:t xml:space="preserve">, в кризисный момент в ожидании профессиональной </w:t>
      </w:r>
      <w:r>
        <w:rPr>
          <w:rFonts w:ascii="Times New Roman" w:hAnsi="Times New Roman" w:cs="Times New Roman"/>
          <w:sz w:val="28"/>
          <w:szCs w:val="28"/>
        </w:rPr>
        <w:t>медицинской помощи, должен знать,</w:t>
      </w:r>
      <w:r w:rsidR="008A35A3" w:rsidRPr="0078479A">
        <w:rPr>
          <w:rFonts w:ascii="Times New Roman" w:hAnsi="Times New Roman" w:cs="Times New Roman"/>
          <w:sz w:val="28"/>
          <w:szCs w:val="28"/>
        </w:rPr>
        <w:t xml:space="preserve"> как правильно себя вести.</w:t>
      </w:r>
    </w:p>
    <w:p w:rsidR="008A35A3" w:rsidRPr="0078479A" w:rsidRDefault="008A35A3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79A">
        <w:rPr>
          <w:rFonts w:ascii="Times New Roman" w:hAnsi="Times New Roman" w:cs="Times New Roman"/>
          <w:sz w:val="28"/>
          <w:szCs w:val="28"/>
        </w:rPr>
        <w:t xml:space="preserve">В психотравмирующей ситуации, при выраженных признаках психологического неблагополучия, экстренная помощь должна оказываться и детям, пережившим травматическое событие и </w:t>
      </w:r>
      <w:r w:rsidR="0078479A" w:rsidRPr="0078479A">
        <w:rPr>
          <w:rFonts w:ascii="Times New Roman" w:hAnsi="Times New Roman" w:cs="Times New Roman"/>
          <w:sz w:val="28"/>
          <w:szCs w:val="28"/>
        </w:rPr>
        <w:t>их родителям,</w:t>
      </w:r>
      <w:r w:rsidRPr="0078479A">
        <w:rPr>
          <w:rFonts w:ascii="Times New Roman" w:hAnsi="Times New Roman" w:cs="Times New Roman"/>
          <w:sz w:val="28"/>
          <w:szCs w:val="28"/>
        </w:rPr>
        <w:t xml:space="preserve"> и </w:t>
      </w:r>
      <w:r w:rsidR="0078479A" w:rsidRPr="0078479A">
        <w:rPr>
          <w:rFonts w:ascii="Times New Roman" w:hAnsi="Times New Roman" w:cs="Times New Roman"/>
          <w:sz w:val="28"/>
          <w:szCs w:val="28"/>
        </w:rPr>
        <w:t>педагогам,</w:t>
      </w:r>
      <w:r w:rsidRPr="0078479A">
        <w:rPr>
          <w:rFonts w:ascii="Times New Roman" w:hAnsi="Times New Roman" w:cs="Times New Roman"/>
          <w:sz w:val="28"/>
          <w:szCs w:val="28"/>
        </w:rPr>
        <w:t xml:space="preserve"> и администрации образовательной организации.</w:t>
      </w:r>
    </w:p>
    <w:p w:rsidR="008A35A3" w:rsidRPr="008A35A3" w:rsidRDefault="008A35A3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5A3">
        <w:rPr>
          <w:rFonts w:ascii="Times New Roman" w:hAnsi="Times New Roman" w:cs="Times New Roman"/>
          <w:sz w:val="28"/>
          <w:szCs w:val="28"/>
        </w:rPr>
        <w:lastRenderedPageBreak/>
        <w:t>Если в школе произошел случай суицида, то специалист Центра психологической помощи или психолог школы проводит беседу с классом, осуществляя диагностику психофизиологического состояния учащихся. Это поможет выстроить последовательность событий, оценить уровень угрозы, повысить взаимопонимание и доверие между одноклассниками, обрести утраченное равновесие, адаптироваться и отрефлексировать случившееся. Также психологом оказывается индивидуальная помощь, которая предполагает установление эмоционального контакта с собеседником, помогает снять ощущение безысходности, установить последовательность событий, которые привели к кризисной ситуации, начать планирование действий по преодолению кризиса.</w:t>
      </w:r>
    </w:p>
    <w:p w:rsidR="008A35A3" w:rsidRPr="00151EDD" w:rsidRDefault="00EF731F" w:rsidP="009C6DBD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43142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суицидальными мыслями или намерениями, а также подростков, состоящих в «группах смерти», </w:t>
      </w:r>
      <w:r w:rsidR="00E22B66">
        <w:rPr>
          <w:rFonts w:ascii="Times New Roman" w:hAnsi="Times New Roman" w:cs="Times New Roman"/>
          <w:sz w:val="28"/>
          <w:szCs w:val="28"/>
        </w:rPr>
        <w:t>сотрудник образовательной организации принимает меры по</w:t>
      </w:r>
      <w:r w:rsidR="009A4E70">
        <w:rPr>
          <w:rFonts w:ascii="Times New Roman" w:hAnsi="Times New Roman" w:cs="Times New Roman"/>
          <w:sz w:val="28"/>
          <w:szCs w:val="28"/>
        </w:rPr>
        <w:t xml:space="preserve"> незамедлительному</w:t>
      </w:r>
      <w:r w:rsidR="00E22B66">
        <w:rPr>
          <w:rFonts w:ascii="Times New Roman" w:hAnsi="Times New Roman" w:cs="Times New Roman"/>
          <w:sz w:val="28"/>
          <w:szCs w:val="28"/>
        </w:rPr>
        <w:t xml:space="preserve"> информированию </w:t>
      </w:r>
      <w:r w:rsidR="00431426">
        <w:rPr>
          <w:rFonts w:ascii="Times New Roman" w:hAnsi="Times New Roman" w:cs="Times New Roman"/>
          <w:sz w:val="28"/>
          <w:szCs w:val="28"/>
        </w:rPr>
        <w:t xml:space="preserve">о таких несовершеннолетних </w:t>
      </w:r>
      <w:r w:rsidR="00E22B66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9A4E70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городского округа, а также правоохранительные органы (при наличии оснований)</w:t>
      </w:r>
      <w:r w:rsidR="00431426">
        <w:rPr>
          <w:rFonts w:ascii="Times New Roman" w:hAnsi="Times New Roman" w:cs="Times New Roman"/>
          <w:sz w:val="28"/>
          <w:szCs w:val="28"/>
        </w:rPr>
        <w:t>.</w:t>
      </w:r>
    </w:p>
    <w:sectPr w:rsidR="008A35A3" w:rsidRPr="00151EDD" w:rsidSect="009C6DBD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20" w:rsidRDefault="004F7E20" w:rsidP="00C34564">
      <w:pPr>
        <w:spacing w:after="0" w:line="240" w:lineRule="auto"/>
      </w:pPr>
      <w:r>
        <w:separator/>
      </w:r>
    </w:p>
  </w:endnote>
  <w:endnote w:type="continuationSeparator" w:id="0">
    <w:p w:rsidR="004F7E20" w:rsidRDefault="004F7E20" w:rsidP="00C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20" w:rsidRDefault="004F7E20" w:rsidP="00C34564">
      <w:pPr>
        <w:spacing w:after="0" w:line="240" w:lineRule="auto"/>
      </w:pPr>
      <w:r>
        <w:separator/>
      </w:r>
    </w:p>
  </w:footnote>
  <w:footnote w:type="continuationSeparator" w:id="0">
    <w:p w:rsidR="004F7E20" w:rsidRDefault="004F7E20" w:rsidP="00C3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78886"/>
      <w:docPartObj>
        <w:docPartGallery w:val="Page Numbers (Top of Page)"/>
        <w:docPartUnique/>
      </w:docPartObj>
    </w:sdtPr>
    <w:sdtContent>
      <w:p w:rsidR="00CD48A8" w:rsidRDefault="00B745DB">
        <w:pPr>
          <w:pStyle w:val="a5"/>
          <w:jc w:val="center"/>
        </w:pPr>
        <w:r>
          <w:fldChar w:fldCharType="begin"/>
        </w:r>
        <w:r w:rsidR="00CD48A8">
          <w:instrText>PAGE   \* MERGEFORMAT</w:instrText>
        </w:r>
        <w:r>
          <w:fldChar w:fldCharType="separate"/>
        </w:r>
        <w:r w:rsidR="00116FC0">
          <w:rPr>
            <w:noProof/>
          </w:rPr>
          <w:t>6</w:t>
        </w:r>
        <w:r>
          <w:fldChar w:fldCharType="end"/>
        </w:r>
      </w:p>
    </w:sdtContent>
  </w:sdt>
  <w:p w:rsidR="00CD48A8" w:rsidRDefault="00CD48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C33"/>
    <w:multiLevelType w:val="hybridMultilevel"/>
    <w:tmpl w:val="982C5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4E9F"/>
    <w:multiLevelType w:val="hybridMultilevel"/>
    <w:tmpl w:val="143EE25E"/>
    <w:lvl w:ilvl="0" w:tplc="8CE014BE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">
    <w:nsid w:val="314448E2"/>
    <w:multiLevelType w:val="multilevel"/>
    <w:tmpl w:val="8902A0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97F31"/>
    <w:multiLevelType w:val="multilevel"/>
    <w:tmpl w:val="610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1056E"/>
    <w:multiLevelType w:val="hybridMultilevel"/>
    <w:tmpl w:val="F6B04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6771B"/>
    <w:multiLevelType w:val="hybridMultilevel"/>
    <w:tmpl w:val="41D0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91F96"/>
    <w:multiLevelType w:val="hybridMultilevel"/>
    <w:tmpl w:val="FB64C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F2496B"/>
    <w:multiLevelType w:val="hybridMultilevel"/>
    <w:tmpl w:val="D4CC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95C"/>
    <w:rsid w:val="00006A9D"/>
    <w:rsid w:val="00017C2D"/>
    <w:rsid w:val="0009056F"/>
    <w:rsid w:val="0009517F"/>
    <w:rsid w:val="000A33C9"/>
    <w:rsid w:val="000C1CC0"/>
    <w:rsid w:val="00116FC0"/>
    <w:rsid w:val="00125010"/>
    <w:rsid w:val="0012542D"/>
    <w:rsid w:val="00136AEF"/>
    <w:rsid w:val="00151EDD"/>
    <w:rsid w:val="0015622A"/>
    <w:rsid w:val="001E5E86"/>
    <w:rsid w:val="001F4FDF"/>
    <w:rsid w:val="00255647"/>
    <w:rsid w:val="002767A8"/>
    <w:rsid w:val="00281AEA"/>
    <w:rsid w:val="002B34A6"/>
    <w:rsid w:val="002B420B"/>
    <w:rsid w:val="002F1C6C"/>
    <w:rsid w:val="00315089"/>
    <w:rsid w:val="003178F0"/>
    <w:rsid w:val="003265BA"/>
    <w:rsid w:val="00344AAF"/>
    <w:rsid w:val="00364518"/>
    <w:rsid w:val="00396294"/>
    <w:rsid w:val="003A7BC6"/>
    <w:rsid w:val="003D1015"/>
    <w:rsid w:val="00431426"/>
    <w:rsid w:val="0048655E"/>
    <w:rsid w:val="004A795C"/>
    <w:rsid w:val="004F7E20"/>
    <w:rsid w:val="005026A5"/>
    <w:rsid w:val="00546A37"/>
    <w:rsid w:val="00560DCC"/>
    <w:rsid w:val="00565C60"/>
    <w:rsid w:val="005774FB"/>
    <w:rsid w:val="0059602C"/>
    <w:rsid w:val="006230FF"/>
    <w:rsid w:val="00764EB3"/>
    <w:rsid w:val="0078479A"/>
    <w:rsid w:val="007A73F9"/>
    <w:rsid w:val="00885F9B"/>
    <w:rsid w:val="008A35A3"/>
    <w:rsid w:val="00902EA3"/>
    <w:rsid w:val="009542E7"/>
    <w:rsid w:val="009A4E70"/>
    <w:rsid w:val="009C6DBD"/>
    <w:rsid w:val="009D72A4"/>
    <w:rsid w:val="00A04A75"/>
    <w:rsid w:val="00A41002"/>
    <w:rsid w:val="00AE0552"/>
    <w:rsid w:val="00AE46DC"/>
    <w:rsid w:val="00AE697F"/>
    <w:rsid w:val="00B745DB"/>
    <w:rsid w:val="00BA068B"/>
    <w:rsid w:val="00BB5D3E"/>
    <w:rsid w:val="00BD4181"/>
    <w:rsid w:val="00C1074D"/>
    <w:rsid w:val="00C34564"/>
    <w:rsid w:val="00C36623"/>
    <w:rsid w:val="00C517F4"/>
    <w:rsid w:val="00C64025"/>
    <w:rsid w:val="00CB31FE"/>
    <w:rsid w:val="00CC4F22"/>
    <w:rsid w:val="00CD1F5E"/>
    <w:rsid w:val="00CD48A8"/>
    <w:rsid w:val="00CE4C9D"/>
    <w:rsid w:val="00D238FB"/>
    <w:rsid w:val="00D3701E"/>
    <w:rsid w:val="00D87121"/>
    <w:rsid w:val="00D9529D"/>
    <w:rsid w:val="00DB0241"/>
    <w:rsid w:val="00DE0C2D"/>
    <w:rsid w:val="00E22B66"/>
    <w:rsid w:val="00EA2F97"/>
    <w:rsid w:val="00EB136D"/>
    <w:rsid w:val="00EC1672"/>
    <w:rsid w:val="00ED43CC"/>
    <w:rsid w:val="00ED54D9"/>
    <w:rsid w:val="00EE5331"/>
    <w:rsid w:val="00EF013F"/>
    <w:rsid w:val="00EF731F"/>
    <w:rsid w:val="00F26FA4"/>
    <w:rsid w:val="00F31B76"/>
    <w:rsid w:val="00F37EE0"/>
    <w:rsid w:val="00FA3F96"/>
    <w:rsid w:val="00FB187D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8655E"/>
    <w:pPr>
      <w:widowControl w:val="0"/>
      <w:autoSpaceDE w:val="0"/>
      <w:autoSpaceDN w:val="0"/>
      <w:adjustRightInd w:val="0"/>
      <w:spacing w:after="0" w:line="278" w:lineRule="auto"/>
      <w:ind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0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0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564"/>
  </w:style>
  <w:style w:type="paragraph" w:styleId="a7">
    <w:name w:val="footer"/>
    <w:basedOn w:val="a"/>
    <w:link w:val="a8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564"/>
  </w:style>
  <w:style w:type="paragraph" w:styleId="a9">
    <w:name w:val="No Spacing"/>
    <w:uiPriority w:val="1"/>
    <w:qFormat/>
    <w:rsid w:val="00EA2F97"/>
    <w:pPr>
      <w:spacing w:after="0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8655E"/>
    <w:pPr>
      <w:widowControl w:val="0"/>
      <w:autoSpaceDE w:val="0"/>
      <w:autoSpaceDN w:val="0"/>
      <w:adjustRightInd w:val="0"/>
      <w:spacing w:after="0" w:line="278" w:lineRule="auto"/>
      <w:ind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0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0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564"/>
  </w:style>
  <w:style w:type="paragraph" w:styleId="a7">
    <w:name w:val="footer"/>
    <w:basedOn w:val="a"/>
    <w:link w:val="a8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564"/>
  </w:style>
  <w:style w:type="paragraph" w:styleId="a9">
    <w:name w:val="No Spacing"/>
    <w:uiPriority w:val="1"/>
    <w:qFormat/>
    <w:rsid w:val="00EA2F97"/>
    <w:pPr>
      <w:spacing w:after="0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exif_MSED_ecae34dab0f68576cd3be73d995b44c4558e82cd4db7be2cb599066c65bb1302</dc:description>
  <cp:lastModifiedBy>Пользователь Windows</cp:lastModifiedBy>
  <cp:revision>2</cp:revision>
  <cp:lastPrinted>2017-06-23T09:09:00Z</cp:lastPrinted>
  <dcterms:created xsi:type="dcterms:W3CDTF">2018-04-02T13:49:00Z</dcterms:created>
  <dcterms:modified xsi:type="dcterms:W3CDTF">2018-04-02T13:49:00Z</dcterms:modified>
</cp:coreProperties>
</file>