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Pr="00B82633" w:rsidRDefault="00B82633" w:rsidP="00B8263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2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и рассмотрение апелляций</w:t>
      </w:r>
    </w:p>
    <w:p w:rsidR="00B82633" w:rsidRPr="00B82633" w:rsidRDefault="00B82633" w:rsidP="00B8263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Участник ГИА имеет право подать апелляцию в письменной форме о нарушении Порядка проведения ГИА и (или) о несогласии с 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B82633" w:rsidRPr="00B82633" w:rsidRDefault="00740A5C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Конфликтная комиссия (КК)</w:t>
      </w:r>
      <w:r w:rsidR="00B82633"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 нарушением участником ГИА требований Порядка или неправильного оформления экзаменационной работы. 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Апелляцию о нарушении Порядка проведения экзамена участник ГИА подает в день проведения экзамена по соответствующему предмету члену ГЭК, не покидая ППЭ. 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проверки изложенных в апелляции сведений о нарушении Порядка членом ГЭК организуется проведение проверки при участии организаторов, технических специалистов по работе с ПО, специалистов по проведению инструктажа и обеспечению лабораторных работ, экзаменаторов-собеседников экспертов, оценивающих выполнение лабораторных работ по химии, не задействованных в аудитории, в которой сдавал экзамен </w:t>
      </w:r>
      <w:r w:rsidR="00740A5C">
        <w:rPr>
          <w:rFonts w:ascii="Times New Roman" w:eastAsia="Times New Roman" w:hAnsi="Times New Roman"/>
          <w:sz w:val="26"/>
          <w:szCs w:val="26"/>
          <w:lang w:eastAsia="ru-RU"/>
        </w:rPr>
        <w:t>участник ГИА</w:t>
      </w: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, подавший апелляцию, общественных наблюдателей, сотрудников, осуществляющих охрану правопорядка и (или</w:t>
      </w:r>
      <w:proofErr w:type="gramEnd"/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) сотрудников органов внутренних дел (полиции), медицинских работников, а т</w:t>
      </w:r>
      <w:r w:rsidR="00740A5C">
        <w:rPr>
          <w:rFonts w:ascii="Times New Roman" w:eastAsia="Times New Roman" w:hAnsi="Times New Roman"/>
          <w:sz w:val="26"/>
          <w:szCs w:val="26"/>
          <w:lang w:eastAsia="ru-RU"/>
        </w:rPr>
        <w:t>акже ассистентов</w:t>
      </w: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. Результаты проверки оформляются в форме заключения. Апелляция о нарушении Порядка и заключение о результатах проверки в тот же день передаются членом ГЭК в КК.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При рассмотрении апелляции о нарушении Порядка проведения ГИА КК рассматривает апелляцию, заключение о результатах проверки и выносит одно из решений: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об отклонении апелляции;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удовлетворении апелляции. 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При удовлетворении апелляции о нарушении Порядка результат экзамена, по процедуре которого участником ГИА была подана апелляция, аннулируется. Участнику ГИА предоставляется возможность сдать экзамен по соответствующему учебному предмету в другой день, предусмотренный едиными расписаниями ОГЭ, ГВЭ.</w:t>
      </w:r>
    </w:p>
    <w:p w:rsidR="00B82633" w:rsidRPr="00B82633" w:rsidRDefault="00B82633" w:rsidP="00B82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Апелляция о несогласии с выставленными баллами, в том числе по результатам перепроверки экзаменационной работы подается в течение двух рабочих дней, следующих за  официальным днем объявления результатов ГИА по соответствующему учебному предмету. </w:t>
      </w:r>
    </w:p>
    <w:p w:rsidR="00B82633" w:rsidRPr="00B82633" w:rsidRDefault="00B82633" w:rsidP="00B82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 в ОО, </w:t>
      </w:r>
      <w:proofErr w:type="gramStart"/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B82633" w:rsidRPr="00B82633" w:rsidRDefault="00B82633" w:rsidP="00B82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ГИА и (или) их родители (законные представители) заблаговременно информируются о времени и месте рассмотрения апелляций. </w:t>
      </w:r>
    </w:p>
    <w:p w:rsidR="00B82633" w:rsidRPr="00B82633" w:rsidRDefault="00B82633" w:rsidP="00B82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КК при рассмотрении апелляции о несогласии с выставленными баллами запрашивает в РЦОИ распечатанные изображения экзаменационной работы, электронные носители, содержащие файлы с цифровой аудиозаписью устных ответов</w:t>
      </w:r>
      <w:r w:rsidR="00740A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0A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участника ГИА</w:t>
      </w: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, протоколы устных ответов, копии протоколов проверки экзаменационной работы ПК и КИМ, участника ГИА, подавшего апелляцию.</w:t>
      </w:r>
    </w:p>
    <w:p w:rsidR="00B82633" w:rsidRPr="00B82633" w:rsidRDefault="00B82633" w:rsidP="00740A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До заседания КК по рассмотрению апелляции о несогласии с выставленными баллами КК устанавливает правильность оценивания развернутого ответа участника экзамена, подавшего апелляцию. Для этого к рассмотрению апелляции привлекается эксперт по соответствующему учебному предмету, ранее не проверявший данную экзаменационную работу. При рассмотрении апелляции о несогласии с выставленными баллами КК предъявляет указанные материалы участнику ГИА (в случае его участии в рассмотрении апелляции). 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изменении баллов. 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B82633" w:rsidRPr="00B82633" w:rsidRDefault="00B82633" w:rsidP="00B82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КК рассматривает апелляцию о нарушении Порядка проведения ГИА в течение двух рабочих дней, следующих за днем ее поступления в КК, а апелляцию о несогласии с выставленными баллами - четырех рабочих дней, следующих за днем ее поступления в КК.</w:t>
      </w:r>
      <w:r w:rsidR="00740A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утверждения председателем ГЭК результаты ГИА передаются в ОО, </w:t>
      </w:r>
      <w:bookmarkStart w:id="0" w:name="_GoBack"/>
      <w:bookmarkEnd w:id="0"/>
      <w:r w:rsidRPr="00B82633">
        <w:rPr>
          <w:rFonts w:ascii="Times New Roman" w:eastAsia="Times New Roman" w:hAnsi="Times New Roman"/>
          <w:sz w:val="26"/>
          <w:szCs w:val="26"/>
          <w:lang w:eastAsia="ru-RU"/>
        </w:rPr>
        <w:t>для ознакомления участника ГИА с полученными ими результатами ГИА</w:t>
      </w:r>
    </w:p>
    <w:p w:rsidR="00A61C82" w:rsidRDefault="00A61C82"/>
    <w:sectPr w:rsidR="00A61C82" w:rsidSect="00846B65">
      <w:pgSz w:w="11906" w:h="16838" w:code="9"/>
      <w:pgMar w:top="1134" w:right="397" w:bottom="709" w:left="1701" w:header="680" w:footer="7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B8"/>
    <w:rsid w:val="00740A5C"/>
    <w:rsid w:val="00846B65"/>
    <w:rsid w:val="009C5085"/>
    <w:rsid w:val="00A61C82"/>
    <w:rsid w:val="00B82633"/>
    <w:rsid w:val="00D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2019-01-10T11:03:00Z</dcterms:created>
  <dcterms:modified xsi:type="dcterms:W3CDTF">2019-01-10T11:14:00Z</dcterms:modified>
</cp:coreProperties>
</file>