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B7" w:rsidRPr="006D07B7" w:rsidRDefault="006D07B7" w:rsidP="006D07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 w:rsidRPr="006D07B7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повторном допуске к сдаче ГИА</w:t>
      </w:r>
    </w:p>
    <w:bookmarkEnd w:id="0"/>
    <w:p w:rsidR="006D07B7" w:rsidRDefault="006D07B7" w:rsidP="006D07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07B7" w:rsidRPr="00FD020B" w:rsidRDefault="006D07B7" w:rsidP="006D0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>По решению председателя ГЭК повторно допускаются к сдаче ГИА в текущем учебном году по соответствующему учебному предмету:</w:t>
      </w:r>
    </w:p>
    <w:p w:rsidR="006D07B7" w:rsidRPr="00FD020B" w:rsidRDefault="006D07B7" w:rsidP="006D07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ГИА, получившие </w:t>
      </w:r>
      <w:r w:rsidRPr="00FD020B">
        <w:rPr>
          <w:rFonts w:ascii="Times New Roman" w:eastAsia="Times New Roman" w:hAnsi="Times New Roman"/>
          <w:b/>
          <w:sz w:val="26"/>
          <w:szCs w:val="26"/>
          <w:lang w:eastAsia="ru-RU"/>
        </w:rPr>
        <w:t>на ГИА неудовлетворительные результаты не более чем по двум учебным предметам</w:t>
      </w: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6D07B7" w:rsidRPr="00FD020B" w:rsidRDefault="006D07B7" w:rsidP="006D07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ГИА, </w:t>
      </w:r>
      <w:r w:rsidRPr="00FD020B">
        <w:rPr>
          <w:rFonts w:ascii="Times New Roman" w:eastAsia="Times New Roman" w:hAnsi="Times New Roman"/>
          <w:b/>
          <w:sz w:val="26"/>
          <w:szCs w:val="26"/>
          <w:lang w:eastAsia="ru-RU"/>
        </w:rPr>
        <w:t>не явившиеся на экзамены по уважительным причинам (болезнь или иные обстоятельства) подтвержденным документально</w:t>
      </w: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D07B7" w:rsidRPr="00FD020B" w:rsidRDefault="006D07B7" w:rsidP="006D07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>участники ГИА, не завершившие выполнение экзаменационной работы по уважительным причинам (болезнь или иные обстоятельства), подтвержденным документально;</w:t>
      </w:r>
    </w:p>
    <w:p w:rsidR="00A61C82" w:rsidRDefault="006D07B7" w:rsidP="006D07B7"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ГИА, чьи результаты были аннулированы по решению председателя ГЭК в случае </w:t>
      </w:r>
      <w:proofErr w:type="gramStart"/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t>выявления фактов нарушений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орядка проведения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ГИА.</w:t>
      </w:r>
      <w:r w:rsidRPr="00FD020B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sectPr w:rsidR="00A61C82" w:rsidSect="00846B65">
      <w:pgSz w:w="11906" w:h="16838" w:code="9"/>
      <w:pgMar w:top="1134" w:right="397" w:bottom="709" w:left="1701" w:header="680" w:footer="7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31"/>
    <w:rsid w:val="006D07B7"/>
    <w:rsid w:val="00846B65"/>
    <w:rsid w:val="009C5085"/>
    <w:rsid w:val="00A26C3D"/>
    <w:rsid w:val="00A61C82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2019-01-11T10:36:00Z</dcterms:created>
  <dcterms:modified xsi:type="dcterms:W3CDTF">2019-01-11T10:36:00Z</dcterms:modified>
</cp:coreProperties>
</file>