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6B" w:rsidRDefault="007F346B">
      <w:pPr>
        <w:rPr>
          <w:rFonts w:ascii="Times New Roman" w:hAnsi="Times New Roman" w:cs="Times New Roman"/>
          <w:b/>
          <w:sz w:val="44"/>
          <w:szCs w:val="44"/>
        </w:rPr>
      </w:pPr>
      <w:r w:rsidRPr="007F346B">
        <w:rPr>
          <w:rFonts w:ascii="Times New Roman" w:hAnsi="Times New Roman" w:cs="Times New Roman"/>
          <w:b/>
          <w:sz w:val="44"/>
          <w:szCs w:val="44"/>
        </w:rPr>
        <w:drawing>
          <wp:inline distT="0" distB="0" distL="0" distR="0" wp14:anchorId="5E3E294A" wp14:editId="11C2EFCD">
            <wp:extent cx="3638550" cy="1819275"/>
            <wp:effectExtent l="0" t="0" r="0" b="0"/>
            <wp:docPr id="1" name="Рисунок 1" descr="http://school25orsk.ru/temp/itogat/2018-2019/oge/%D0%9E%D0%93%D0%AD_%D0%BA%D0%B0%D1%80%D1%82%D0%B8%D0%BD%D0%BA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25orsk.ru/temp/itogat/2018-2019/oge/%D0%9E%D0%93%D0%AD_%D0%BA%D0%B0%D1%80%D1%82%D0%B8%D0%BD%D0%BA%D0%B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607" cy="181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013C" w:rsidRDefault="007F346B">
      <w:pPr>
        <w:rPr>
          <w:rFonts w:ascii="Times New Roman" w:hAnsi="Times New Roman" w:cs="Times New Roman"/>
          <w:b/>
          <w:sz w:val="44"/>
          <w:szCs w:val="44"/>
        </w:rPr>
      </w:pPr>
      <w:r w:rsidRPr="007F346B">
        <w:rPr>
          <w:rFonts w:ascii="Times New Roman" w:hAnsi="Times New Roman" w:cs="Times New Roman"/>
          <w:b/>
          <w:sz w:val="44"/>
          <w:szCs w:val="44"/>
        </w:rPr>
        <w:t>Минимальное количество баллов ОГЭ</w:t>
      </w:r>
    </w:p>
    <w:p w:rsidR="007F346B" w:rsidRDefault="007F346B">
      <w:pPr>
        <w:rPr>
          <w:rFonts w:ascii="Times New Roman" w:hAnsi="Times New Roman" w:cs="Times New Roman"/>
          <w:sz w:val="24"/>
          <w:szCs w:val="24"/>
        </w:rPr>
      </w:pPr>
      <w:r w:rsidRPr="007F346B">
        <w:rPr>
          <w:rFonts w:ascii="Times New Roman" w:hAnsi="Times New Roman" w:cs="Times New Roman"/>
          <w:sz w:val="24"/>
          <w:szCs w:val="24"/>
        </w:rPr>
        <w:t>(из Приказа Министерства образования Московской области от 21.03.2019 № 981)</w:t>
      </w:r>
    </w:p>
    <w:p w:rsidR="007F346B" w:rsidRPr="007F346B" w:rsidRDefault="007F346B">
      <w:pPr>
        <w:rPr>
          <w:rFonts w:ascii="Times New Roman" w:hAnsi="Times New Roman" w:cs="Times New Roman"/>
          <w:b/>
          <w:sz w:val="32"/>
          <w:szCs w:val="32"/>
        </w:rPr>
      </w:pPr>
      <w:r w:rsidRPr="007F346B">
        <w:rPr>
          <w:rFonts w:ascii="Times New Roman" w:hAnsi="Times New Roman" w:cs="Times New Roman"/>
          <w:b/>
          <w:sz w:val="32"/>
          <w:szCs w:val="32"/>
        </w:rPr>
        <w:t>Русский язык -     15 баллов</w:t>
      </w:r>
    </w:p>
    <w:p w:rsidR="007F346B" w:rsidRDefault="007F346B">
      <w:pPr>
        <w:rPr>
          <w:rFonts w:ascii="Times New Roman" w:hAnsi="Times New Roman" w:cs="Times New Roman"/>
          <w:b/>
          <w:sz w:val="32"/>
          <w:szCs w:val="32"/>
        </w:rPr>
      </w:pPr>
      <w:r w:rsidRPr="007F346B">
        <w:rPr>
          <w:rFonts w:ascii="Times New Roman" w:hAnsi="Times New Roman" w:cs="Times New Roman"/>
          <w:b/>
          <w:sz w:val="32"/>
          <w:szCs w:val="32"/>
        </w:rPr>
        <w:t>Математика – 8 баллов (не менее 2 баллов из 8 получено за модуль «Геометрия»)</w:t>
      </w:r>
    </w:p>
    <w:p w:rsidR="007F346B" w:rsidRDefault="007F346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Физика – 10 баллов</w:t>
      </w:r>
    </w:p>
    <w:p w:rsidR="007F346B" w:rsidRDefault="007F346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Химия – 9 баллов</w:t>
      </w:r>
    </w:p>
    <w:p w:rsidR="007F346B" w:rsidRDefault="007F346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Биология – 13 баллов</w:t>
      </w:r>
    </w:p>
    <w:p w:rsidR="007F346B" w:rsidRDefault="007F346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География – 12 баллов</w:t>
      </w:r>
    </w:p>
    <w:p w:rsidR="007F346B" w:rsidRDefault="007F346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Обществознание – 15 баллов</w:t>
      </w:r>
    </w:p>
    <w:p w:rsidR="007F346B" w:rsidRDefault="007F346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История – 13 баллов</w:t>
      </w:r>
    </w:p>
    <w:p w:rsidR="007F346B" w:rsidRDefault="007F346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Литература – 12 баллов</w:t>
      </w:r>
    </w:p>
    <w:p w:rsidR="007F346B" w:rsidRDefault="007F346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Информатика и ИКТ – 5 баллов</w:t>
      </w:r>
    </w:p>
    <w:p w:rsidR="007F346B" w:rsidRPr="007F346B" w:rsidRDefault="007F346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Иностранный язык – 29 баллов</w:t>
      </w:r>
    </w:p>
    <w:sectPr w:rsidR="007F346B" w:rsidRPr="007F3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6B"/>
    <w:rsid w:val="001D013C"/>
    <w:rsid w:val="001D7C51"/>
    <w:rsid w:val="00563FEE"/>
    <w:rsid w:val="007F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cp:lastPrinted>2019-03-26T10:37:00Z</cp:lastPrinted>
  <dcterms:created xsi:type="dcterms:W3CDTF">2019-03-26T10:41:00Z</dcterms:created>
  <dcterms:modified xsi:type="dcterms:W3CDTF">2019-03-26T10:41:00Z</dcterms:modified>
</cp:coreProperties>
</file>