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F4" w:rsidRDefault="00BC5CF4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C5CF4">
        <w:rPr>
          <w:rStyle w:val="a4"/>
          <w:rFonts w:ascii="Arial" w:hAnsi="Arial" w:cs="Arial"/>
          <w:color w:val="111111"/>
          <w:sz w:val="52"/>
          <w:szCs w:val="52"/>
          <w:bdr w:val="none" w:sz="0" w:space="0" w:color="auto" w:frame="1"/>
        </w:rPr>
        <w:t>Личный опыт учителя начальных классов по внедрению ФГОС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5CF4" w:rsidRDefault="00BC5CF4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C5CF4" w:rsidRDefault="00BC5CF4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A78E5"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               </w:t>
      </w:r>
      <w:r w:rsidR="00CA78E5"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                                     </w:t>
      </w:r>
      <w:r w:rsidRPr="00CA78E5"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  <w:t>Автор</w:t>
      </w:r>
      <w:r w:rsidRPr="00BC5CF4">
        <w:rPr>
          <w:rFonts w:ascii="Arial" w:hAnsi="Arial" w:cs="Arial"/>
          <w:color w:val="111111"/>
          <w:sz w:val="36"/>
          <w:szCs w:val="36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CA78E5">
        <w:rPr>
          <w:rFonts w:ascii="Arial" w:hAnsi="Arial" w:cs="Arial"/>
          <w:color w:val="111111"/>
          <w:sz w:val="36"/>
          <w:szCs w:val="36"/>
        </w:rPr>
        <w:t>Прилуцкая Е.В.</w:t>
      </w:r>
    </w:p>
    <w:p w:rsidR="00CA78E5" w:rsidRDefault="00CA78E5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C5CF4" w:rsidRPr="00CA78E5" w:rsidRDefault="00BC5CF4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430FF">
        <w:rPr>
          <w:rFonts w:ascii="Arial" w:hAnsi="Arial" w:cs="Arial"/>
          <w:color w:val="111111"/>
          <w:sz w:val="32"/>
          <w:szCs w:val="32"/>
        </w:rPr>
        <w:t xml:space="preserve">        </w:t>
      </w:r>
      <w:r w:rsidRPr="00CA78E5">
        <w:rPr>
          <w:rFonts w:ascii="Arial" w:hAnsi="Arial" w:cs="Arial"/>
          <w:color w:val="111111"/>
          <w:sz w:val="28"/>
          <w:szCs w:val="28"/>
        </w:rPr>
        <w:t xml:space="preserve">Мне по душе высказывание великого педагога К. </w:t>
      </w:r>
      <w:proofErr w:type="spellStart"/>
      <w:r w:rsidRPr="00CA78E5">
        <w:rPr>
          <w:rFonts w:ascii="Arial" w:hAnsi="Arial" w:cs="Arial"/>
          <w:color w:val="111111"/>
          <w:sz w:val="28"/>
          <w:szCs w:val="28"/>
        </w:rPr>
        <w:t>Д.</w:t>
      </w:r>
      <w:r w:rsidRPr="00CA78E5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Ушинского</w:t>
      </w:r>
      <w:proofErr w:type="spellEnd"/>
      <w:r w:rsidRPr="00CA78E5">
        <w:rPr>
          <w:rFonts w:ascii="Arial" w:hAnsi="Arial" w:cs="Arial"/>
          <w:color w:val="111111"/>
          <w:sz w:val="28"/>
          <w:szCs w:val="28"/>
        </w:rPr>
        <w:t>: “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Учитель живет до тех пор</w:t>
      </w:r>
      <w:r w:rsidRPr="00CA78E5">
        <w:rPr>
          <w:rFonts w:ascii="Arial" w:hAnsi="Arial" w:cs="Arial"/>
          <w:color w:val="111111"/>
          <w:sz w:val="28"/>
          <w:szCs w:val="28"/>
        </w:rPr>
        <w:t>, пока он 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учится</w:t>
      </w:r>
      <w:r w:rsidRPr="00CA78E5">
        <w:rPr>
          <w:rFonts w:ascii="Arial" w:hAnsi="Arial" w:cs="Arial"/>
          <w:color w:val="111111"/>
          <w:sz w:val="28"/>
          <w:szCs w:val="28"/>
        </w:rPr>
        <w:t>, как только он перестает 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учиться</w:t>
      </w:r>
      <w:r w:rsidRPr="00CA78E5">
        <w:rPr>
          <w:rFonts w:ascii="Arial" w:hAnsi="Arial" w:cs="Arial"/>
          <w:color w:val="111111"/>
          <w:sz w:val="28"/>
          <w:szCs w:val="28"/>
        </w:rPr>
        <w:t>, в нем умирает 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учитель”</w:t>
      </w:r>
      <w:r w:rsidRPr="00CA78E5">
        <w:rPr>
          <w:rFonts w:ascii="Arial" w:hAnsi="Arial" w:cs="Arial"/>
          <w:color w:val="111111"/>
          <w:sz w:val="28"/>
          <w:szCs w:val="28"/>
        </w:rPr>
        <w:t>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Работая по новым стандартам, могу уже отметить первые позитивные результаты своей деятельности. Среди них самый главный результат – изменение мотивации учащихся. Моя задача как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учителя заключается в том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чтобы обеспечить возникновение и сохранение в душе школьника мотивов учебно-познавательной деятельности.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И это в условиях работы по новым стандартам сделать удаётся. Я должна организовать урок так,</w:t>
      </w:r>
      <w:r w:rsidRPr="00CA78E5">
        <w:rPr>
          <w:rFonts w:ascii="Arial" w:hAnsi="Arial" w:cs="Arial"/>
          <w:color w:val="111111"/>
          <w:sz w:val="28"/>
          <w:szCs w:val="28"/>
        </w:rPr>
        <w:t xml:space="preserve"> </w:t>
      </w:r>
      <w:r w:rsidR="00BC5CF4" w:rsidRPr="00CA78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чтобы дети самостоятельно овладевали новыми знаниями и самостоятельно же применяли эти знания в решении разнообразных проблем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: познавательных, учебно-практических, жизненных. Поэтому мне пришлось переосмыслить свой немалый педагогический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опыт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BC5CF4" w:rsidRPr="00CA78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и по-новому ответить на вопросы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: как обучать, как сформировать у детей умение и желание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учиться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да и что это значит уметь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учиться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притом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учиться всю жизнь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как формировать и развивать универсальные учебные действия. Ведь это я, педагог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начальных классов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должна их сформировать в полной мере, тогда и дальше детям несложно будет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учиться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. И здесь я не могла обойтись, да и не должна была, без технологии системно-</w:t>
      </w:r>
      <w:proofErr w:type="spellStart"/>
      <w:r w:rsidR="00BC5CF4" w:rsidRPr="00CA78E5">
        <w:rPr>
          <w:rFonts w:ascii="Arial" w:hAnsi="Arial" w:cs="Arial"/>
          <w:color w:val="111111"/>
          <w:sz w:val="28"/>
          <w:szCs w:val="28"/>
        </w:rPr>
        <w:t>деятельностного</w:t>
      </w:r>
      <w:proofErr w:type="spell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метода обучения.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До введения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ФГОС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 эта технология также мной уже успешно </w:t>
      </w:r>
      <w:proofErr w:type="gramStart"/>
      <w:r w:rsidR="00BC5CF4" w:rsidRPr="00CA78E5">
        <w:rPr>
          <w:rFonts w:ascii="Arial" w:hAnsi="Arial" w:cs="Arial"/>
          <w:color w:val="111111"/>
          <w:sz w:val="28"/>
          <w:szCs w:val="28"/>
        </w:rPr>
        <w:t>использ</w:t>
      </w:r>
      <w:r w:rsidRPr="00CA78E5">
        <w:rPr>
          <w:rFonts w:ascii="Arial" w:hAnsi="Arial" w:cs="Arial"/>
          <w:color w:val="111111"/>
          <w:sz w:val="28"/>
          <w:szCs w:val="28"/>
        </w:rPr>
        <w:t xml:space="preserve">овалась,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где</w:t>
      </w:r>
      <w:proofErr w:type="gram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системно-</w:t>
      </w:r>
      <w:proofErr w:type="spellStart"/>
      <w:r w:rsidR="00BC5CF4" w:rsidRPr="00CA78E5">
        <w:rPr>
          <w:rFonts w:ascii="Arial" w:hAnsi="Arial" w:cs="Arial"/>
          <w:color w:val="111111"/>
          <w:sz w:val="28"/>
          <w:szCs w:val="28"/>
        </w:rPr>
        <w:t>деятельностный</w:t>
      </w:r>
      <w:proofErr w:type="spell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метод – основной инструмент деятельности педагога. Он даёт возможность детям вырасти людьми, которые будут способны понимать, оценивать информацию, анализировать её на основе имеющихся у них теоретических знаний, будут обладать навыками к применению этих знаний в нестандартных условиях, будут способны принимать решения на основе проведённого анализа. Ученик теперь главный деятель на уроке. Во главе и в центре учебного процесса находится познавательная деятельность ученика, активная и как можно более самостоятельная.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Почему детям бывает интересно на уроке? Потому что знания дети не получают от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учителя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а открывают их сами, в процессе исследовательской деятельности, поэтому знания для ребят приобретают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личностную значимость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. Я как педагог лишь направляю деятельность моих учеников. Ребёнок должен быть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lastRenderedPageBreak/>
        <w:t xml:space="preserve">включён в самостоятельную учебно-познавательную деятельность, тогда у него сформируются </w:t>
      </w:r>
      <w:proofErr w:type="spellStart"/>
      <w:r w:rsidR="00BC5CF4" w:rsidRPr="00CA78E5">
        <w:rPr>
          <w:rFonts w:ascii="Arial" w:hAnsi="Arial" w:cs="Arial"/>
          <w:color w:val="111111"/>
          <w:sz w:val="28"/>
          <w:szCs w:val="28"/>
        </w:rPr>
        <w:t>деятельностные</w:t>
      </w:r>
      <w:proofErr w:type="spell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способности.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Одним из важных этапов на уроке считаю этап мотивации учащихся к деятельности на уроке. Может быть, это самый главный этап урока. Дети должны удивиться, пойти вперёд, а, столкнувшись с проблемным вопросом, с проблемной ситуацией, захотеть решить проблему, исследовать вопрос, найти решение. Мотивация может быть в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начале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 урока и на любом этапе урока. Есть разные приёмы мотивации. В 1-ом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классе я использую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конечно же, игры и игровые ситуации. На уроках русского языка применяю рифмованные упражнения, грамматические сказки, ведь дети очень чутки к слову, к образу. Использую и давно известные приёмы мнемотехники, которые облегчают детям запоминание, увеличивают объём памяти за счёт искусственных ассоциаций. «</w:t>
      </w:r>
      <w:proofErr w:type="spellStart"/>
      <w:r w:rsidR="00BC5CF4" w:rsidRPr="00CA78E5">
        <w:rPr>
          <w:rFonts w:ascii="Arial" w:hAnsi="Arial" w:cs="Arial"/>
          <w:color w:val="111111"/>
          <w:sz w:val="28"/>
          <w:szCs w:val="28"/>
        </w:rPr>
        <w:t>КОСтя</w:t>
      </w:r>
      <w:proofErr w:type="spell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пришёл в </w:t>
      </w:r>
      <w:proofErr w:type="spellStart"/>
      <w:r w:rsidR="00BC5CF4" w:rsidRPr="00CA78E5">
        <w:rPr>
          <w:rFonts w:ascii="Arial" w:hAnsi="Arial" w:cs="Arial"/>
          <w:color w:val="111111"/>
          <w:sz w:val="28"/>
          <w:szCs w:val="28"/>
        </w:rPr>
        <w:t>КОСтюме</w:t>
      </w:r>
      <w:proofErr w:type="spell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, а </w:t>
      </w:r>
      <w:proofErr w:type="spellStart"/>
      <w:r w:rsidR="00BC5CF4" w:rsidRPr="00CA78E5">
        <w:rPr>
          <w:rFonts w:ascii="Arial" w:hAnsi="Arial" w:cs="Arial"/>
          <w:color w:val="111111"/>
          <w:sz w:val="28"/>
          <w:szCs w:val="28"/>
        </w:rPr>
        <w:t>ПАвел</w:t>
      </w:r>
      <w:proofErr w:type="spell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в </w:t>
      </w:r>
      <w:proofErr w:type="spellStart"/>
      <w:r w:rsidR="00BC5CF4" w:rsidRPr="00CA78E5">
        <w:rPr>
          <w:rFonts w:ascii="Arial" w:hAnsi="Arial" w:cs="Arial"/>
          <w:color w:val="111111"/>
          <w:sz w:val="28"/>
          <w:szCs w:val="28"/>
        </w:rPr>
        <w:t>ПАльто</w:t>
      </w:r>
      <w:proofErr w:type="spellEnd"/>
      <w:r w:rsidR="00BC5CF4" w:rsidRPr="00CA78E5">
        <w:rPr>
          <w:rFonts w:ascii="Arial" w:hAnsi="Arial" w:cs="Arial"/>
          <w:color w:val="111111"/>
          <w:sz w:val="28"/>
          <w:szCs w:val="28"/>
        </w:rPr>
        <w:t>" – пример из старого учебника.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Чтобы мотивировать детей на уроке чтения я пользовалась такими приё</w:t>
      </w:r>
      <w:r w:rsidR="00BC5CF4" w:rsidRPr="00CA78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мами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: чтение слов обычное и наоборот, чтение текста, написанного разными шрифтами и буквами разного размера, чтение предложений с перепутанными </w:t>
      </w:r>
      <w:r w:rsidR="00BC5CF4"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«хвостами»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то есть концами предложений. Вызывает большой интерес у детей чтение текста с </w:t>
      </w:r>
      <w:r w:rsidR="00BC5CF4"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«дырками»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то есть с пропущенными словами. Такие приёмы превращают процесс чтения в необычное интересное занятие, и у учащихся формируется положительное эмоциональное отношение к нему. А в результате ученики приобретают навыки быстрого сознательного и выразительного чтения.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Использование наглядности на уроке, а тем более ИКТ облегчает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учителю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 задачу мотивации учащихся.</w:t>
      </w:r>
    </w:p>
    <w:p w:rsidR="00BC5CF4" w:rsidRPr="00CA78E5" w:rsidRDefault="00D430FF" w:rsidP="00BC5C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Причина эффективной школьной мотивации одна – это искренний интерес учащихся.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Очень важным при организации практической работы я считала и считаю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научить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 ребят работать в парах, группах,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научить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 выслушивать мнение других, высказывать своё, а также делать выводы.</w:t>
      </w:r>
      <w:r w:rsidRPr="00CA78E5">
        <w:rPr>
          <w:rFonts w:ascii="Arial" w:hAnsi="Arial" w:cs="Arial"/>
          <w:color w:val="111111"/>
          <w:sz w:val="28"/>
          <w:szCs w:val="28"/>
        </w:rPr>
        <w:t xml:space="preserve"> </w:t>
      </w:r>
      <w:r w:rsidR="00BC5CF4" w:rsidRPr="00CA78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 в паре имеет большое значение для формирования всех видов универсальных учебных действий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: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личностных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регулятивных, познавательны, коммуникативных. Но прежде чем ввести этот вид деятельности, в первом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классе</w:t>
      </w:r>
      <w:r w:rsidRPr="00CA78E5">
        <w:rPr>
          <w:rFonts w:ascii="Arial" w:hAnsi="Arial" w:cs="Arial"/>
          <w:color w:val="111111"/>
          <w:sz w:val="28"/>
          <w:szCs w:val="28"/>
        </w:rPr>
        <w:t> я провожу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воспитательную работу на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классных часах </w:t>
      </w:r>
      <w:r w:rsidR="00BC5CF4"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«Ты и твои товарищи на уроке»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 </w:t>
      </w:r>
      <w:r w:rsidR="00BC5CF4"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«Учимся работать дружно»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где мы изучили основные правила работы в паре. В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начале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 школьного обучения дети еще не умеют работать совместно. И для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lastRenderedPageBreak/>
        <w:t>формирования готовности детей к совместной работе на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классных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CA78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часах я использую</w:t>
      </w:r>
      <w:r w:rsidR="00BC5CF4" w:rsidRPr="00CA78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следующие упражнения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: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BC5CF4"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«Зеркало»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. Один участник делает какие-то движения, второй старается одновременно и точно их повторить, затем участники меняются ролями.</w:t>
      </w:r>
    </w:p>
    <w:p w:rsidR="00BC5CF4" w:rsidRPr="00CA78E5" w:rsidRDefault="00D430FF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BC5CF4"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«Попугай»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. Один говорит (например, времена года или дни недели в случайном порядке, второй как можно быстрее повторяет, затем участники меняются ролями. </w:t>
      </w:r>
      <w:r w:rsidRPr="00CA78E5">
        <w:rPr>
          <w:rFonts w:ascii="Arial" w:hAnsi="Arial" w:cs="Arial"/>
          <w:color w:val="111111"/>
          <w:sz w:val="28"/>
          <w:szCs w:val="28"/>
        </w:rPr>
        <w:t xml:space="preserve">        </w:t>
      </w:r>
    </w:p>
    <w:p w:rsidR="00BC5CF4" w:rsidRPr="00CA78E5" w:rsidRDefault="00D430FF" w:rsidP="00BC5C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Большое значение уделяю размышлениям учащихся о том, что им было сделать затруднительно, а в чём они не испытали трудности и почему, то есть рефлексии учащихся. </w:t>
      </w:r>
      <w:proofErr w:type="gramStart"/>
      <w:r w:rsidR="00BC5CF4" w:rsidRPr="00CA78E5">
        <w:rPr>
          <w:rFonts w:ascii="Arial" w:hAnsi="Arial" w:cs="Arial"/>
          <w:color w:val="111111"/>
          <w:sz w:val="28"/>
          <w:szCs w:val="28"/>
        </w:rPr>
        <w:t>Рефлексия это</w:t>
      </w:r>
      <w:proofErr w:type="gramEnd"/>
      <w:r w:rsidR="00BC5CF4" w:rsidRPr="00CA78E5">
        <w:rPr>
          <w:rFonts w:ascii="Arial" w:hAnsi="Arial" w:cs="Arial"/>
          <w:color w:val="111111"/>
          <w:sz w:val="28"/>
          <w:szCs w:val="28"/>
        </w:rPr>
        <w:t xml:space="preserve"> как бы разговор ученика с самим собой. Рефлексию осуществляю на разных этапах урока.</w:t>
      </w:r>
    </w:p>
    <w:p w:rsidR="00BC5CF4" w:rsidRPr="00CA78E5" w:rsidRDefault="00BC5CF4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>Обучать рефлексии нужно с первых дней обучения. Существует много 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различных методик</w:t>
      </w:r>
      <w:r w:rsidRPr="00CA78E5">
        <w:rPr>
          <w:rFonts w:ascii="Arial" w:hAnsi="Arial" w:cs="Arial"/>
          <w:color w:val="111111"/>
          <w:sz w:val="28"/>
          <w:szCs w:val="28"/>
        </w:rPr>
        <w:t xml:space="preserve">. Готовясь работать по новым стандартам и изучая инновационные технологии, методы и приёмы, я поняла, что некоторые из них я применяла в своей деятельности и раньше, хотя и не называла их так. </w:t>
      </w:r>
      <w:proofErr w:type="gramStart"/>
      <w:r w:rsidRPr="00CA78E5">
        <w:rPr>
          <w:rFonts w:ascii="Arial" w:hAnsi="Arial" w:cs="Arial"/>
          <w:color w:val="111111"/>
          <w:sz w:val="28"/>
          <w:szCs w:val="28"/>
        </w:rPr>
        <w:t>Например</w:t>
      </w:r>
      <w:proofErr w:type="gramEnd"/>
      <w:r w:rsidRPr="00CA78E5">
        <w:rPr>
          <w:rFonts w:ascii="Arial" w:hAnsi="Arial" w:cs="Arial"/>
          <w:color w:val="111111"/>
          <w:sz w:val="28"/>
          <w:szCs w:val="28"/>
        </w:rPr>
        <w:t> </w:t>
      </w:r>
      <w:r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78E5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Кластер</w:t>
      </w:r>
      <w:r w:rsidRPr="00CA78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78E5">
        <w:rPr>
          <w:rFonts w:ascii="Arial" w:hAnsi="Arial" w:cs="Arial"/>
          <w:color w:val="111111"/>
          <w:sz w:val="28"/>
          <w:szCs w:val="28"/>
        </w:rPr>
        <w:t>. Раньше этот приём я называла просто составлением схемы. 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Кластер</w:t>
      </w:r>
      <w:r w:rsidRPr="00CA78E5">
        <w:rPr>
          <w:rFonts w:ascii="Arial" w:hAnsi="Arial" w:cs="Arial"/>
          <w:color w:val="111111"/>
          <w:sz w:val="28"/>
          <w:szCs w:val="28"/>
        </w:rPr>
        <w:t> –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Этот приём можно прекрасно использовать на всех этапах урока. </w:t>
      </w:r>
      <w:r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Лично</w:t>
      </w:r>
      <w:r w:rsidRPr="00CA78E5">
        <w:rPr>
          <w:rFonts w:ascii="Arial" w:hAnsi="Arial" w:cs="Arial"/>
          <w:color w:val="111111"/>
          <w:sz w:val="28"/>
          <w:szCs w:val="28"/>
        </w:rPr>
        <w:t xml:space="preserve"> я чаще всего использую на этапе рефлексии. Работу эту каждый ребёнок может вести индивидуально, а можно в группах, </w:t>
      </w:r>
      <w:proofErr w:type="gramStart"/>
      <w:r w:rsidRPr="00CA78E5">
        <w:rPr>
          <w:rFonts w:ascii="Arial" w:hAnsi="Arial" w:cs="Arial"/>
          <w:color w:val="111111"/>
          <w:sz w:val="28"/>
          <w:szCs w:val="28"/>
        </w:rPr>
        <w:t>Можно</w:t>
      </w:r>
      <w:proofErr w:type="gramEnd"/>
      <w:r w:rsidRPr="00CA78E5">
        <w:rPr>
          <w:rFonts w:ascii="Arial" w:hAnsi="Arial" w:cs="Arial"/>
          <w:color w:val="111111"/>
          <w:sz w:val="28"/>
          <w:szCs w:val="28"/>
        </w:rPr>
        <w:t xml:space="preserve"> по всей теме, а можно по отдельным смысловым блокам.</w:t>
      </w:r>
    </w:p>
    <w:p w:rsidR="00BC5CF4" w:rsidRPr="00CA78E5" w:rsidRDefault="00CA78E5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A78E5">
        <w:rPr>
          <w:rFonts w:ascii="Arial" w:hAnsi="Arial" w:cs="Arial"/>
          <w:color w:val="111111"/>
          <w:sz w:val="28"/>
          <w:szCs w:val="28"/>
        </w:rPr>
        <w:t xml:space="preserve">     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В заключение хочу сказать, что, несмотря на трудности и проблемы, связанные с введением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ФГОС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в нем есть ряд плюсов, которые перетягивают все минусы и проблемы, одним из таких безусловных плюсов является повышение мотивации к учению, повышения интереса к предмету. Ведь современный урок — это урок, воспитывающий творческую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личность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владеющую коммуникативными информационными умениями, которая готова к продолжению образования, действительно хочет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учиться и знает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, что сможет применить полученные знания в будущем. Именно таков современный урок в условиях </w:t>
      </w:r>
      <w:r w:rsidR="00BC5CF4" w:rsidRPr="00CA78E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ФГОС</w:t>
      </w:r>
      <w:r w:rsidR="00BC5CF4" w:rsidRPr="00CA78E5">
        <w:rPr>
          <w:rFonts w:ascii="Arial" w:hAnsi="Arial" w:cs="Arial"/>
          <w:color w:val="111111"/>
          <w:sz w:val="28"/>
          <w:szCs w:val="28"/>
        </w:rPr>
        <w:t>. Поэтому глаза бояться, а руки делают.</w:t>
      </w:r>
    </w:p>
    <w:p w:rsidR="00205004" w:rsidRPr="00CA78E5" w:rsidRDefault="00205004" w:rsidP="00BC5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bookmarkStart w:id="0" w:name="_GoBack"/>
      <w:bookmarkEnd w:id="0"/>
    </w:p>
    <w:sectPr w:rsidR="00205004" w:rsidRPr="00CA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EF"/>
    <w:rsid w:val="00205004"/>
    <w:rsid w:val="007E1CEF"/>
    <w:rsid w:val="00BC5CF4"/>
    <w:rsid w:val="00CA78E5"/>
    <w:rsid w:val="00D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F2F9-390C-4F5F-95AF-E815AE15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2021-08-20T14:25:00Z</dcterms:created>
  <dcterms:modified xsi:type="dcterms:W3CDTF">2021-08-20T14:49:00Z</dcterms:modified>
</cp:coreProperties>
</file>